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0303" w14:textId="7FBA2F12" w:rsidR="00D7394A" w:rsidRPr="003E5044" w:rsidRDefault="00D7394A" w:rsidP="00D7394A">
      <w:pPr>
        <w:pStyle w:val="2"/>
        <w:spacing w:after="0"/>
      </w:pPr>
      <w:r>
        <w:rPr>
          <w:iCs/>
          <w:noProof/>
          <w:sz w:val="26"/>
        </w:rPr>
        <w:drawing>
          <wp:anchor distT="0" distB="0" distL="114300" distR="114300" simplePos="0" relativeHeight="251659264" behindDoc="1" locked="0" layoutInCell="1" allowOverlap="1" wp14:anchorId="0787A725" wp14:editId="3E8CB5AB">
            <wp:simplePos x="0" y="0"/>
            <wp:positionH relativeFrom="column">
              <wp:posOffset>5314950</wp:posOffset>
            </wp:positionH>
            <wp:positionV relativeFrom="paragraph">
              <wp:posOffset>-527050</wp:posOffset>
            </wp:positionV>
            <wp:extent cx="952500" cy="914400"/>
            <wp:effectExtent l="0" t="0" r="0" b="0"/>
            <wp:wrapNone/>
            <wp:docPr id="2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7" r="1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</w:rPr>
        <w:drawing>
          <wp:anchor distT="0" distB="0" distL="114300" distR="114300" simplePos="0" relativeHeight="251660288" behindDoc="0" locked="0" layoutInCell="1" allowOverlap="0" wp14:anchorId="51559113" wp14:editId="352CBF72">
            <wp:simplePos x="0" y="0"/>
            <wp:positionH relativeFrom="column">
              <wp:posOffset>-664845</wp:posOffset>
            </wp:positionH>
            <wp:positionV relativeFrom="paragraph">
              <wp:posOffset>-512445</wp:posOffset>
            </wp:positionV>
            <wp:extent cx="1024890" cy="977900"/>
            <wp:effectExtent l="0" t="0" r="0" b="0"/>
            <wp:wrapNone/>
            <wp:docPr id="1" name="Рисунок 1" descr="logo_ugtu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gtu_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044">
        <w:t>ИНФОРМАЦИОННОЕ ПИСЬМО</w:t>
      </w:r>
    </w:p>
    <w:p w14:paraId="5D6D6A4C" w14:textId="77777777" w:rsidR="00D7394A" w:rsidRPr="003E5044" w:rsidRDefault="00D7394A" w:rsidP="00D7394A">
      <w:pPr>
        <w:pStyle w:val="2"/>
        <w:spacing w:after="0"/>
        <w:rPr>
          <w:iCs/>
        </w:rPr>
      </w:pPr>
    </w:p>
    <w:p w14:paraId="4993C824" w14:textId="77777777" w:rsidR="00D7394A" w:rsidRPr="00D7394A" w:rsidRDefault="00D7394A" w:rsidP="00D7394A">
      <w:pPr>
        <w:pStyle w:val="2"/>
        <w:spacing w:after="0"/>
        <w:rPr>
          <w:b w:val="0"/>
          <w:bCs/>
        </w:rPr>
      </w:pPr>
      <w:r w:rsidRPr="00D7394A">
        <w:rPr>
          <w:b w:val="0"/>
          <w:bCs/>
        </w:rPr>
        <w:t>ФГБОУ ВО «Ухтинский государственный технический университет»</w:t>
      </w:r>
    </w:p>
    <w:p w14:paraId="4571E173" w14:textId="77777777" w:rsidR="00D7394A" w:rsidRPr="00D7394A" w:rsidRDefault="00D7394A" w:rsidP="00D7394A">
      <w:pPr>
        <w:pStyle w:val="2"/>
        <w:spacing w:after="0"/>
        <w:rPr>
          <w:b w:val="0"/>
          <w:bCs/>
        </w:rPr>
      </w:pPr>
      <w:r w:rsidRPr="00D7394A">
        <w:rPr>
          <w:b w:val="0"/>
          <w:bCs/>
        </w:rPr>
        <w:t xml:space="preserve">МАОУ «Ухтинский технический лицей им. Г.В. </w:t>
      </w:r>
      <w:proofErr w:type="spellStart"/>
      <w:r w:rsidRPr="00D7394A">
        <w:rPr>
          <w:b w:val="0"/>
          <w:bCs/>
        </w:rPr>
        <w:t>Рассохина</w:t>
      </w:r>
      <w:proofErr w:type="spellEnd"/>
      <w:r w:rsidRPr="00D7394A">
        <w:rPr>
          <w:b w:val="0"/>
          <w:bCs/>
        </w:rPr>
        <w:t>»</w:t>
      </w:r>
    </w:p>
    <w:p w14:paraId="3CE2C07C" w14:textId="77777777" w:rsidR="00D7394A" w:rsidRPr="00D7394A" w:rsidRDefault="00D7394A" w:rsidP="00D7394A">
      <w:pPr>
        <w:pStyle w:val="2"/>
        <w:spacing w:after="0"/>
        <w:rPr>
          <w:b w:val="0"/>
          <w:bCs/>
        </w:rPr>
      </w:pPr>
      <w:r w:rsidRPr="00D7394A">
        <w:rPr>
          <w:b w:val="0"/>
          <w:bCs/>
        </w:rPr>
        <w:t>при поддержке</w:t>
      </w:r>
    </w:p>
    <w:p w14:paraId="61FF285E" w14:textId="77777777" w:rsidR="00D7394A" w:rsidRPr="00D7394A" w:rsidRDefault="00D7394A" w:rsidP="00D7394A">
      <w:pPr>
        <w:pStyle w:val="2"/>
        <w:spacing w:after="0"/>
        <w:rPr>
          <w:b w:val="0"/>
          <w:bCs/>
        </w:rPr>
      </w:pPr>
      <w:r w:rsidRPr="00D7394A">
        <w:rPr>
          <w:b w:val="0"/>
          <w:bCs/>
        </w:rPr>
        <w:t xml:space="preserve">Министерства образования и науки Республики Коми </w:t>
      </w:r>
    </w:p>
    <w:p w14:paraId="14BC7764" w14:textId="77777777" w:rsidR="00D7394A" w:rsidRPr="00D7394A" w:rsidRDefault="00D7394A" w:rsidP="00D7394A">
      <w:pPr>
        <w:pStyle w:val="2"/>
        <w:spacing w:after="0"/>
        <w:rPr>
          <w:b w:val="0"/>
          <w:bCs/>
        </w:rPr>
      </w:pPr>
      <w:r w:rsidRPr="00D7394A">
        <w:rPr>
          <w:b w:val="0"/>
          <w:bCs/>
        </w:rPr>
        <w:t>Администрации муниципального округа «Ухта» Республики Коми</w:t>
      </w:r>
    </w:p>
    <w:p w14:paraId="1D3CF79E" w14:textId="77777777" w:rsidR="00D7394A" w:rsidRPr="00D7394A" w:rsidRDefault="00D7394A" w:rsidP="00D7394A">
      <w:pPr>
        <w:pStyle w:val="2"/>
        <w:spacing w:after="0"/>
        <w:rPr>
          <w:b w:val="0"/>
          <w:bCs/>
          <w:sz w:val="12"/>
          <w:szCs w:val="12"/>
        </w:rPr>
      </w:pPr>
    </w:p>
    <w:p w14:paraId="46F43C65" w14:textId="77777777" w:rsidR="00D7394A" w:rsidRPr="003E5044" w:rsidRDefault="00D7394A" w:rsidP="00D7394A">
      <w:pPr>
        <w:pStyle w:val="2"/>
        <w:spacing w:after="0"/>
        <w:rPr>
          <w:sz w:val="28"/>
          <w:szCs w:val="28"/>
        </w:rPr>
      </w:pPr>
      <w:r w:rsidRPr="003E504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E5044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3E5044">
        <w:rPr>
          <w:sz w:val="28"/>
          <w:szCs w:val="28"/>
        </w:rPr>
        <w:t xml:space="preserve"> г. </w:t>
      </w:r>
    </w:p>
    <w:p w14:paraId="22BDB9EC" w14:textId="77777777" w:rsidR="00D7394A" w:rsidRPr="003E5044" w:rsidRDefault="00D7394A" w:rsidP="00D7394A">
      <w:pPr>
        <w:pStyle w:val="2"/>
        <w:spacing w:after="0"/>
      </w:pPr>
      <w:r w:rsidRPr="003E5044">
        <w:t>проводят</w:t>
      </w:r>
    </w:p>
    <w:p w14:paraId="6392544B" w14:textId="77777777" w:rsidR="00D7394A" w:rsidRDefault="00D7394A" w:rsidP="00D7394A">
      <w:pPr>
        <w:pStyle w:val="2"/>
        <w:spacing w:after="0"/>
        <w:rPr>
          <w:szCs w:val="24"/>
        </w:rPr>
      </w:pPr>
      <w:r w:rsidRPr="00214601">
        <w:rPr>
          <w:szCs w:val="24"/>
          <w:lang w:val="en-US"/>
        </w:rPr>
        <w:t>XX</w:t>
      </w:r>
      <w:r>
        <w:rPr>
          <w:szCs w:val="24"/>
          <w:lang w:val="en-US"/>
        </w:rPr>
        <w:t>II</w:t>
      </w:r>
      <w:r w:rsidRPr="00214601">
        <w:rPr>
          <w:szCs w:val="24"/>
        </w:rPr>
        <w:t xml:space="preserve"> </w:t>
      </w:r>
      <w:r>
        <w:rPr>
          <w:szCs w:val="24"/>
        </w:rPr>
        <w:t xml:space="preserve">Межрегиональную </w:t>
      </w:r>
      <w:r w:rsidRPr="00214601">
        <w:rPr>
          <w:szCs w:val="24"/>
        </w:rPr>
        <w:t>научно-практическ</w:t>
      </w:r>
      <w:r>
        <w:rPr>
          <w:szCs w:val="24"/>
        </w:rPr>
        <w:t>ую</w:t>
      </w:r>
      <w:r w:rsidRPr="00214601">
        <w:rPr>
          <w:szCs w:val="24"/>
        </w:rPr>
        <w:t xml:space="preserve"> конференци</w:t>
      </w:r>
      <w:r>
        <w:rPr>
          <w:szCs w:val="24"/>
        </w:rPr>
        <w:t>ю</w:t>
      </w:r>
      <w:r w:rsidRPr="00214601">
        <w:rPr>
          <w:szCs w:val="24"/>
        </w:rPr>
        <w:t xml:space="preserve"> – конкурс</w:t>
      </w:r>
      <w:r>
        <w:rPr>
          <w:szCs w:val="24"/>
        </w:rPr>
        <w:t xml:space="preserve"> с международным участием «Интеграция</w:t>
      </w:r>
      <w:r w:rsidRPr="00214601">
        <w:rPr>
          <w:szCs w:val="24"/>
        </w:rPr>
        <w:t>».</w:t>
      </w:r>
    </w:p>
    <w:p w14:paraId="7FB8BEF9" w14:textId="77777777" w:rsidR="00D7394A" w:rsidRPr="000F183A" w:rsidRDefault="00D7394A" w:rsidP="00D7394A">
      <w:pPr>
        <w:pStyle w:val="2"/>
      </w:pPr>
    </w:p>
    <w:p w14:paraId="6D834EB7" w14:textId="460FBA40" w:rsidR="00D7394A" w:rsidRPr="0063432A" w:rsidRDefault="00D7394A" w:rsidP="00D7394A">
      <w:pPr>
        <w:pStyle w:val="2"/>
        <w:spacing w:after="0"/>
      </w:pPr>
      <w:r w:rsidRPr="003E5044">
        <w:t>ГЕНЕРАЛЬНЫЙ ПАРТНЕР ФОРУМА:</w:t>
      </w:r>
      <w:r>
        <w:t xml:space="preserve"> </w:t>
      </w:r>
      <w:r w:rsidRPr="003E5044">
        <w:rPr>
          <w:szCs w:val="28"/>
        </w:rPr>
        <w:t>ПАО «ГАЗПРОМ»</w:t>
      </w:r>
    </w:p>
    <w:p w14:paraId="616FB0D9" w14:textId="77777777" w:rsidR="00D7394A" w:rsidRDefault="00D7394A" w:rsidP="00D7394A">
      <w:pPr>
        <w:pStyle w:val="ab"/>
        <w:rPr>
          <w:sz w:val="26"/>
          <w:szCs w:val="26"/>
        </w:rPr>
      </w:pPr>
    </w:p>
    <w:p w14:paraId="7F6D092A" w14:textId="57F9DBA2" w:rsidR="00D7394A" w:rsidRPr="00FC347C" w:rsidRDefault="00D7394A" w:rsidP="00D7394A">
      <w:pPr>
        <w:pStyle w:val="ab"/>
        <w:rPr>
          <w:szCs w:val="28"/>
        </w:rPr>
      </w:pPr>
      <w:r w:rsidRPr="00D7394A">
        <w:rPr>
          <w:b/>
          <w:bCs/>
          <w:sz w:val="26"/>
          <w:szCs w:val="26"/>
        </w:rPr>
        <w:t>Официальные партнеры форума</w:t>
      </w:r>
      <w:r w:rsidRPr="00FC347C">
        <w:rPr>
          <w:b/>
          <w:bCs/>
          <w:sz w:val="26"/>
          <w:szCs w:val="26"/>
        </w:rPr>
        <w:t xml:space="preserve">: </w:t>
      </w:r>
      <w:r w:rsidRPr="00FC347C">
        <w:rPr>
          <w:szCs w:val="28"/>
        </w:rPr>
        <w:t xml:space="preserve">ООО «Газпром </w:t>
      </w:r>
      <w:proofErr w:type="spellStart"/>
      <w:r w:rsidRPr="00FC347C">
        <w:rPr>
          <w:szCs w:val="28"/>
        </w:rPr>
        <w:t>трансгаз</w:t>
      </w:r>
      <w:proofErr w:type="spellEnd"/>
      <w:r w:rsidRPr="00FC347C">
        <w:rPr>
          <w:szCs w:val="28"/>
        </w:rPr>
        <w:t xml:space="preserve"> Ухта», </w:t>
      </w:r>
      <w:r w:rsidR="00FC347C" w:rsidRPr="00FC347C">
        <w:rPr>
          <w:szCs w:val="28"/>
        </w:rPr>
        <w:t xml:space="preserve">Филиал ООО «Газпром ВНИИГАЗ» в г. Ухта, </w:t>
      </w:r>
      <w:r w:rsidRPr="00FC347C">
        <w:rPr>
          <w:szCs w:val="28"/>
        </w:rPr>
        <w:t>АО «</w:t>
      </w:r>
      <w:proofErr w:type="spellStart"/>
      <w:r w:rsidRPr="00FC347C">
        <w:rPr>
          <w:szCs w:val="28"/>
        </w:rPr>
        <w:t>Транснефть</w:t>
      </w:r>
      <w:proofErr w:type="spellEnd"/>
      <w:r w:rsidRPr="00FC347C">
        <w:rPr>
          <w:szCs w:val="28"/>
        </w:rPr>
        <w:t>-Север», ООО «ЛУКОЙЛ-</w:t>
      </w:r>
      <w:proofErr w:type="spellStart"/>
      <w:r w:rsidRPr="00FC347C">
        <w:rPr>
          <w:szCs w:val="28"/>
        </w:rPr>
        <w:t>Ухтанефтепереработка</w:t>
      </w:r>
      <w:proofErr w:type="spellEnd"/>
      <w:r w:rsidRPr="00FC347C">
        <w:rPr>
          <w:szCs w:val="28"/>
        </w:rPr>
        <w:t xml:space="preserve">», </w:t>
      </w:r>
      <w:r w:rsidR="00FC347C" w:rsidRPr="00FC347C">
        <w:rPr>
          <w:szCs w:val="28"/>
        </w:rPr>
        <w:t xml:space="preserve">ООО «ЛУКОЙЛ-Пермь», </w:t>
      </w:r>
      <w:r w:rsidRPr="00FC347C">
        <w:rPr>
          <w:szCs w:val="28"/>
        </w:rPr>
        <w:t>Ухтинская дирекция по развитию бизнеса Филиала «Газпромбанк» (АО) «Северо-Западный», ООО «НИПИ нефти и газа УГТУ»</w:t>
      </w:r>
      <w:r w:rsidR="00FC347C" w:rsidRPr="00FC347C">
        <w:rPr>
          <w:szCs w:val="28"/>
        </w:rPr>
        <w:t>.</w:t>
      </w:r>
      <w:r w:rsidRPr="00FC347C">
        <w:rPr>
          <w:szCs w:val="28"/>
        </w:rPr>
        <w:t xml:space="preserve"> </w:t>
      </w:r>
    </w:p>
    <w:p w14:paraId="15059AA7" w14:textId="77777777" w:rsidR="00D7394A" w:rsidRPr="00D7394A" w:rsidRDefault="00D7394A" w:rsidP="00D7394A">
      <w:pPr>
        <w:pStyle w:val="ab"/>
        <w:rPr>
          <w:b/>
          <w:sz w:val="26"/>
          <w:szCs w:val="26"/>
        </w:rPr>
      </w:pPr>
      <w:r w:rsidRPr="00D7394A">
        <w:rPr>
          <w:b/>
          <w:sz w:val="26"/>
          <w:szCs w:val="26"/>
        </w:rPr>
        <w:t>Цель проведения конференции:</w:t>
      </w:r>
    </w:p>
    <w:p w14:paraId="130ABF07" w14:textId="77777777" w:rsidR="00D7394A" w:rsidRPr="003E5044" w:rsidRDefault="00D7394A" w:rsidP="00D7394A">
      <w:pPr>
        <w:pStyle w:val="ab"/>
        <w:rPr>
          <w:bCs/>
        </w:rPr>
      </w:pPr>
      <w:r w:rsidRPr="003E5044">
        <w:rPr>
          <w:bCs/>
        </w:rPr>
        <w:t xml:space="preserve">привлечение молодежи и учителей школ к исследовательской, изобретательской и творческой деятельности, использованию современных </w:t>
      </w:r>
      <w:r>
        <w:rPr>
          <w:bCs/>
        </w:rPr>
        <w:t>технологий</w:t>
      </w:r>
      <w:r w:rsidRPr="003E5044">
        <w:rPr>
          <w:bCs/>
        </w:rPr>
        <w:t xml:space="preserve"> в образовании, науке и повседневной жизни;</w:t>
      </w:r>
    </w:p>
    <w:p w14:paraId="1E4F3887" w14:textId="77777777" w:rsidR="00D7394A" w:rsidRPr="00D7394A" w:rsidRDefault="00D7394A" w:rsidP="00D7394A">
      <w:pPr>
        <w:pStyle w:val="ab"/>
        <w:rPr>
          <w:b/>
          <w:sz w:val="26"/>
          <w:szCs w:val="26"/>
        </w:rPr>
      </w:pPr>
      <w:r w:rsidRPr="00D7394A">
        <w:rPr>
          <w:b/>
          <w:sz w:val="26"/>
          <w:szCs w:val="26"/>
        </w:rPr>
        <w:t>Направления работы конференции:</w:t>
      </w:r>
    </w:p>
    <w:p w14:paraId="6038435F" w14:textId="235B8EC6" w:rsidR="00D7394A" w:rsidRPr="003E5044" w:rsidRDefault="00D7394A" w:rsidP="00D7394A">
      <w:pPr>
        <w:pStyle w:val="ab"/>
        <w:rPr>
          <w:bCs/>
        </w:rPr>
      </w:pPr>
      <w:r>
        <w:rPr>
          <w:bCs/>
        </w:rPr>
        <w:t>1. </w:t>
      </w:r>
      <w:r w:rsidRPr="003E5044">
        <w:rPr>
          <w:bCs/>
        </w:rPr>
        <w:t>Математика</w:t>
      </w:r>
    </w:p>
    <w:p w14:paraId="697D736B" w14:textId="1A7948C3" w:rsidR="00D7394A" w:rsidRPr="003E5044" w:rsidRDefault="00D7394A" w:rsidP="00D7394A">
      <w:pPr>
        <w:pStyle w:val="ab"/>
        <w:rPr>
          <w:bCs/>
        </w:rPr>
      </w:pPr>
      <w:r>
        <w:rPr>
          <w:bCs/>
        </w:rPr>
        <w:t>2. </w:t>
      </w:r>
      <w:r w:rsidRPr="003E5044">
        <w:rPr>
          <w:bCs/>
        </w:rPr>
        <w:t>Информатика</w:t>
      </w:r>
    </w:p>
    <w:p w14:paraId="0CC1BCE5" w14:textId="0D6B9A42" w:rsidR="00D7394A" w:rsidRPr="003E5044" w:rsidRDefault="00D7394A" w:rsidP="00D7394A">
      <w:pPr>
        <w:pStyle w:val="ab"/>
        <w:rPr>
          <w:bCs/>
        </w:rPr>
      </w:pPr>
      <w:r>
        <w:rPr>
          <w:bCs/>
        </w:rPr>
        <w:t>3. </w:t>
      </w:r>
      <w:r w:rsidRPr="003E5044">
        <w:rPr>
          <w:bCs/>
        </w:rPr>
        <w:t>Физика и астрономия</w:t>
      </w:r>
    </w:p>
    <w:p w14:paraId="7F785BAE" w14:textId="2F7A7FE5" w:rsidR="00D7394A" w:rsidRPr="003E5044" w:rsidRDefault="00D7394A" w:rsidP="00D7394A">
      <w:pPr>
        <w:pStyle w:val="ab"/>
        <w:rPr>
          <w:bCs/>
        </w:rPr>
      </w:pPr>
      <w:r>
        <w:rPr>
          <w:bCs/>
        </w:rPr>
        <w:t>4. </w:t>
      </w:r>
      <w:r w:rsidRPr="003E5044">
        <w:rPr>
          <w:bCs/>
        </w:rPr>
        <w:t>Науки об окружающей среде* (биология, экология, химия)</w:t>
      </w:r>
    </w:p>
    <w:p w14:paraId="47620EC8" w14:textId="2D2D723A" w:rsidR="00D7394A" w:rsidRPr="003E5044" w:rsidRDefault="00D7394A" w:rsidP="00D7394A">
      <w:pPr>
        <w:pStyle w:val="ab"/>
        <w:rPr>
          <w:bCs/>
        </w:rPr>
      </w:pPr>
      <w:r>
        <w:rPr>
          <w:bCs/>
        </w:rPr>
        <w:t>5. </w:t>
      </w:r>
      <w:r w:rsidRPr="003E5044">
        <w:rPr>
          <w:bCs/>
        </w:rPr>
        <w:t>Здоровье и медицина</w:t>
      </w:r>
    </w:p>
    <w:p w14:paraId="17DDF024" w14:textId="487AC0EF" w:rsidR="00D7394A" w:rsidRPr="003E5044" w:rsidRDefault="00D7394A" w:rsidP="00D7394A">
      <w:pPr>
        <w:pStyle w:val="ab"/>
        <w:rPr>
          <w:bCs/>
        </w:rPr>
      </w:pPr>
      <w:r>
        <w:rPr>
          <w:bCs/>
        </w:rPr>
        <w:t>6. </w:t>
      </w:r>
      <w:r w:rsidRPr="003E5044">
        <w:rPr>
          <w:bCs/>
        </w:rPr>
        <w:t xml:space="preserve">История </w:t>
      </w:r>
    </w:p>
    <w:p w14:paraId="3852549E" w14:textId="5C3EB5ED" w:rsidR="00D7394A" w:rsidRPr="003E5044" w:rsidRDefault="00D7394A" w:rsidP="00D7394A">
      <w:pPr>
        <w:pStyle w:val="ab"/>
        <w:rPr>
          <w:bCs/>
        </w:rPr>
      </w:pPr>
      <w:r>
        <w:rPr>
          <w:bCs/>
        </w:rPr>
        <w:t>7. </w:t>
      </w:r>
      <w:r w:rsidRPr="003E5044">
        <w:rPr>
          <w:bCs/>
        </w:rPr>
        <w:t>Краеведение *</w:t>
      </w:r>
    </w:p>
    <w:p w14:paraId="49850C70" w14:textId="17D18695" w:rsidR="00D7394A" w:rsidRPr="003E5044" w:rsidRDefault="00D7394A" w:rsidP="00D7394A">
      <w:pPr>
        <w:pStyle w:val="ab"/>
        <w:rPr>
          <w:bCs/>
        </w:rPr>
      </w:pPr>
      <w:r>
        <w:rPr>
          <w:bCs/>
        </w:rPr>
        <w:t>8. </w:t>
      </w:r>
      <w:r w:rsidRPr="003E5044">
        <w:rPr>
          <w:bCs/>
        </w:rPr>
        <w:t>Иностранные языки (выступление на иностранном языке)</w:t>
      </w:r>
    </w:p>
    <w:p w14:paraId="103AF2C4" w14:textId="583F5E36" w:rsidR="00D7394A" w:rsidRPr="003E5044" w:rsidRDefault="00D7394A" w:rsidP="00D7394A">
      <w:pPr>
        <w:pStyle w:val="ab"/>
        <w:rPr>
          <w:bCs/>
        </w:rPr>
      </w:pPr>
      <w:r>
        <w:rPr>
          <w:bCs/>
        </w:rPr>
        <w:t>9. </w:t>
      </w:r>
      <w:r w:rsidRPr="003E5044">
        <w:rPr>
          <w:bCs/>
        </w:rPr>
        <w:t xml:space="preserve">Филология (литературоведение) </w:t>
      </w:r>
    </w:p>
    <w:p w14:paraId="40800705" w14:textId="26467211" w:rsidR="00D7394A" w:rsidRPr="003E5044" w:rsidRDefault="00D7394A" w:rsidP="00D7394A">
      <w:pPr>
        <w:pStyle w:val="ab"/>
        <w:rPr>
          <w:bCs/>
        </w:rPr>
      </w:pPr>
      <w:r>
        <w:rPr>
          <w:bCs/>
        </w:rPr>
        <w:t>10. </w:t>
      </w:r>
      <w:r w:rsidRPr="003E5044">
        <w:rPr>
          <w:bCs/>
        </w:rPr>
        <w:t>Общественные науки* (социология, философия, психология)</w:t>
      </w:r>
    </w:p>
    <w:p w14:paraId="0A9A1F0A" w14:textId="5519B151" w:rsidR="00D7394A" w:rsidRPr="003E5044" w:rsidRDefault="00D7394A" w:rsidP="00D7394A">
      <w:pPr>
        <w:pStyle w:val="ab"/>
        <w:rPr>
          <w:bCs/>
        </w:rPr>
      </w:pPr>
      <w:r>
        <w:rPr>
          <w:bCs/>
        </w:rPr>
        <w:t>11. </w:t>
      </w:r>
      <w:r w:rsidRPr="003E5044">
        <w:rPr>
          <w:bCs/>
        </w:rPr>
        <w:t>Экономические науки</w:t>
      </w:r>
    </w:p>
    <w:p w14:paraId="55A57C67" w14:textId="7F36A9BA" w:rsidR="00D7394A" w:rsidRPr="003E5044" w:rsidRDefault="00D7394A" w:rsidP="00D7394A">
      <w:pPr>
        <w:pStyle w:val="ab"/>
        <w:rPr>
          <w:bCs/>
        </w:rPr>
      </w:pPr>
      <w:r>
        <w:rPr>
          <w:bCs/>
        </w:rPr>
        <w:t>12. </w:t>
      </w:r>
      <w:r w:rsidRPr="003E5044">
        <w:rPr>
          <w:bCs/>
        </w:rPr>
        <w:t xml:space="preserve">Культурология </w:t>
      </w:r>
    </w:p>
    <w:p w14:paraId="48A256FB" w14:textId="00B06E73" w:rsidR="00D7394A" w:rsidRPr="00DE2CBA" w:rsidRDefault="00D7394A" w:rsidP="00D7394A">
      <w:pPr>
        <w:pStyle w:val="ab"/>
        <w:rPr>
          <w:bCs/>
        </w:rPr>
      </w:pPr>
      <w:r>
        <w:rPr>
          <w:bCs/>
        </w:rPr>
        <w:t>13. </w:t>
      </w:r>
      <w:r w:rsidRPr="003E5044">
        <w:rPr>
          <w:bCs/>
        </w:rPr>
        <w:t>Современные технологии обучения и воспитания (для педагогов)</w:t>
      </w:r>
    </w:p>
    <w:p w14:paraId="16EFB3AD" w14:textId="511C1A38" w:rsidR="00D7394A" w:rsidRPr="00085958" w:rsidRDefault="00085958" w:rsidP="00D7394A">
      <w:pPr>
        <w:pStyle w:val="ab"/>
        <w:rPr>
          <w:bCs/>
          <w:i/>
        </w:rPr>
      </w:pPr>
      <w:r>
        <w:rPr>
          <w:bCs/>
          <w:i/>
        </w:rPr>
        <w:t xml:space="preserve">* </w:t>
      </w:r>
      <w:r w:rsidR="00D7394A" w:rsidRPr="00085958">
        <w:rPr>
          <w:bCs/>
          <w:i/>
        </w:rPr>
        <w:t>от учреждения принимается не более 2 заявок на секцию краеведение, науки об окружающей среде, общественные науки</w:t>
      </w:r>
    </w:p>
    <w:p w14:paraId="04CCBB2F" w14:textId="77777777" w:rsidR="00D7394A" w:rsidRPr="00967010" w:rsidRDefault="00D7394A" w:rsidP="00D7394A">
      <w:pPr>
        <w:pStyle w:val="ab"/>
        <w:rPr>
          <w:bCs/>
          <w:i/>
        </w:rPr>
      </w:pPr>
      <w:r w:rsidRPr="00967010">
        <w:t xml:space="preserve">Конференция проводится в два этапа: </w:t>
      </w:r>
    </w:p>
    <w:p w14:paraId="4EDCD111" w14:textId="11A6464A" w:rsidR="00D7394A" w:rsidRPr="00085958" w:rsidRDefault="00D7394A" w:rsidP="00D7394A">
      <w:pPr>
        <w:pStyle w:val="ab"/>
      </w:pPr>
      <w:r w:rsidRPr="00085958">
        <w:rPr>
          <w:b/>
          <w:bCs/>
        </w:rPr>
        <w:t>Заочный этап</w:t>
      </w:r>
      <w:r w:rsidRPr="00085958">
        <w:t xml:space="preserve"> – техническая экспертиза Оргкомитетом полученных материалов (срок проведения экспертизы – 3.12.24г – 6.12.24г); </w:t>
      </w:r>
    </w:p>
    <w:p w14:paraId="084D5DF5" w14:textId="77777777" w:rsidR="00D7394A" w:rsidRPr="00317DEF" w:rsidRDefault="00D7394A" w:rsidP="00D7394A">
      <w:pPr>
        <w:pStyle w:val="ab"/>
        <w:ind w:firstLine="708"/>
        <w:rPr>
          <w:bCs/>
        </w:rPr>
      </w:pPr>
      <w:r w:rsidRPr="00085958">
        <w:t xml:space="preserve">Участники, успешно прошедшие экспертизу, приглашаются на очный этап.  </w:t>
      </w:r>
      <w:r>
        <w:t xml:space="preserve">Приглашение будут направлены Оргкомитетом в срок </w:t>
      </w:r>
      <w:r w:rsidRPr="00D7394A">
        <w:rPr>
          <w:b/>
        </w:rPr>
        <w:t>не позднее 09.12.2024г</w:t>
      </w:r>
      <w:r>
        <w:rPr>
          <w:bCs/>
        </w:rPr>
        <w:t>.</w:t>
      </w:r>
    </w:p>
    <w:p w14:paraId="1B1A3F3F" w14:textId="77777777" w:rsidR="00D7394A" w:rsidRPr="001961A1" w:rsidRDefault="00D7394A" w:rsidP="00D7394A">
      <w:pPr>
        <w:pStyle w:val="ab"/>
      </w:pPr>
      <w:r w:rsidRPr="00D7394A">
        <w:rPr>
          <w:b/>
          <w:bCs/>
        </w:rPr>
        <w:t>Очный этап</w:t>
      </w:r>
      <w:r>
        <w:t xml:space="preserve"> </w:t>
      </w:r>
      <w:r w:rsidRPr="001961A1">
        <w:t>– представление участником своей работы</w:t>
      </w:r>
      <w:r>
        <w:t xml:space="preserve"> – 13.12.2024г.</w:t>
      </w:r>
    </w:p>
    <w:p w14:paraId="58F9130D" w14:textId="77777777" w:rsidR="00D7394A" w:rsidRDefault="00D7394A" w:rsidP="00D7394A">
      <w:pPr>
        <w:pStyle w:val="ab"/>
        <w:rPr>
          <w:bCs/>
          <w:color w:val="000000"/>
        </w:rPr>
      </w:pPr>
      <w:r w:rsidRPr="00F04774">
        <w:rPr>
          <w:bCs/>
          <w:color w:val="000000"/>
        </w:rPr>
        <w:t xml:space="preserve">Время на выступление участника – 7 минут, 3 минуты – ответы на вопросы членов жюри. Перед выступлением участник предоставляет членам жюри распечатанный экземпляр своей работы. </w:t>
      </w:r>
    </w:p>
    <w:p w14:paraId="665CB848" w14:textId="36CDE7B6" w:rsidR="00D7394A" w:rsidRPr="00247E94" w:rsidRDefault="00D7394A" w:rsidP="00D7394A">
      <w:pPr>
        <w:pStyle w:val="ab"/>
        <w:rPr>
          <w:color w:val="000000" w:themeColor="text1"/>
        </w:rPr>
      </w:pPr>
      <w:r w:rsidRPr="00085958">
        <w:rPr>
          <w:bCs/>
          <w:color w:val="000000" w:themeColor="text1"/>
        </w:rPr>
        <w:t xml:space="preserve">В случае участия в Конференции очно с применением дистанционных технологий </w:t>
      </w:r>
      <w:r w:rsidR="00085958" w:rsidRPr="00085958">
        <w:rPr>
          <w:bCs/>
          <w:color w:val="000000" w:themeColor="text1"/>
        </w:rPr>
        <w:t>п</w:t>
      </w:r>
      <w:r w:rsidRPr="00085958">
        <w:rPr>
          <w:bCs/>
          <w:color w:val="000000" w:themeColor="text1"/>
        </w:rPr>
        <w:t xml:space="preserve">одключение </w:t>
      </w:r>
      <w:r>
        <w:rPr>
          <w:bCs/>
          <w:color w:val="000000" w:themeColor="text1"/>
        </w:rPr>
        <w:t xml:space="preserve">осуществляется с использованием платформы </w:t>
      </w:r>
      <w:r w:rsidRPr="00085958">
        <w:rPr>
          <w:bCs/>
        </w:rPr>
        <w:t>Яндекс-</w:t>
      </w:r>
      <w:r w:rsidRPr="00085958">
        <w:rPr>
          <w:bCs/>
        </w:rPr>
        <w:lastRenderedPageBreak/>
        <w:t>телемост</w:t>
      </w:r>
      <w:r w:rsidRPr="00247E94">
        <w:rPr>
          <w:bCs/>
          <w:color w:val="FF0000"/>
        </w:rPr>
        <w:t xml:space="preserve">. </w:t>
      </w:r>
      <w:r w:rsidRPr="00247E94">
        <w:rPr>
          <w:color w:val="000000" w:themeColor="text1"/>
        </w:rPr>
        <w:t xml:space="preserve">Вопрос о возможности принятия участия в данной форме решается </w:t>
      </w:r>
      <w:r w:rsidRPr="00D7394A">
        <w:rPr>
          <w:b/>
          <w:bCs/>
          <w:color w:val="000000" w:themeColor="text1"/>
        </w:rPr>
        <w:t>индивидуально</w:t>
      </w:r>
      <w:r w:rsidRPr="00247E9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E1684D7" w14:textId="77777777" w:rsidR="00D7394A" w:rsidRPr="00F04774" w:rsidRDefault="00D7394A" w:rsidP="00D7394A">
      <w:pPr>
        <w:pStyle w:val="ab"/>
        <w:rPr>
          <w:bCs/>
          <w:color w:val="000000"/>
        </w:rPr>
      </w:pPr>
    </w:p>
    <w:p w14:paraId="10F2E80D" w14:textId="77777777" w:rsidR="00D7394A" w:rsidRPr="00D7394A" w:rsidRDefault="00D7394A" w:rsidP="00D7394A">
      <w:pPr>
        <w:pStyle w:val="ab"/>
        <w:rPr>
          <w:b/>
          <w:bCs/>
          <w:sz w:val="26"/>
          <w:szCs w:val="26"/>
        </w:rPr>
      </w:pPr>
      <w:r w:rsidRPr="00D7394A">
        <w:rPr>
          <w:b/>
          <w:bCs/>
          <w:sz w:val="26"/>
          <w:szCs w:val="26"/>
        </w:rPr>
        <w:t>Участники конференции.</w:t>
      </w:r>
    </w:p>
    <w:p w14:paraId="51BCFA30" w14:textId="74946BCE" w:rsidR="00D7394A" w:rsidRDefault="00D7394A" w:rsidP="00D7394A">
      <w:pPr>
        <w:pStyle w:val="ab"/>
        <w:rPr>
          <w:bCs/>
        </w:rPr>
      </w:pPr>
      <w:r w:rsidRPr="003E5044">
        <w:rPr>
          <w:bCs/>
        </w:rPr>
        <w:t>В конференции могут принимать участие учащиеся 9</w:t>
      </w:r>
      <w:r>
        <w:rPr>
          <w:bCs/>
        </w:rPr>
        <w:t>-1</w:t>
      </w:r>
      <w:r w:rsidRPr="003E5044">
        <w:rPr>
          <w:bCs/>
        </w:rPr>
        <w:t>1 классов общеобразовательных школ, г</w:t>
      </w:r>
      <w:r w:rsidR="00601428">
        <w:rPr>
          <w:bCs/>
        </w:rPr>
        <w:t>имназий, лицеев, учреждений дополнительного</w:t>
      </w:r>
      <w:r w:rsidRPr="003E5044">
        <w:rPr>
          <w:bCs/>
        </w:rPr>
        <w:t xml:space="preserve"> образования, студенты 1-го курса учреждений СПО</w:t>
      </w:r>
      <w:r>
        <w:rPr>
          <w:bCs/>
        </w:rPr>
        <w:t xml:space="preserve">, </w:t>
      </w:r>
      <w:r w:rsidRPr="002F3301">
        <w:rPr>
          <w:bCs/>
          <w:color w:val="000000"/>
        </w:rPr>
        <w:t>педагогические работники</w:t>
      </w:r>
      <w:r w:rsidRPr="0066082D">
        <w:rPr>
          <w:bCs/>
        </w:rPr>
        <w:t>.</w:t>
      </w:r>
      <w:r>
        <w:rPr>
          <w:bCs/>
        </w:rPr>
        <w:t xml:space="preserve"> Форма одежды участников предполагает соблюдение официально-делового стиля и наличие сменной обуви. </w:t>
      </w:r>
    </w:p>
    <w:p w14:paraId="59D6D781" w14:textId="77777777" w:rsidR="00D7394A" w:rsidRPr="00D7394A" w:rsidRDefault="00D7394A" w:rsidP="00D7394A">
      <w:pPr>
        <w:pStyle w:val="ab"/>
        <w:rPr>
          <w:b/>
          <w:bCs/>
          <w:sz w:val="26"/>
          <w:szCs w:val="26"/>
        </w:rPr>
      </w:pPr>
      <w:r w:rsidRPr="00D7394A">
        <w:rPr>
          <w:b/>
          <w:bCs/>
          <w:sz w:val="26"/>
          <w:szCs w:val="26"/>
        </w:rPr>
        <w:t>Условия участия.</w:t>
      </w:r>
    </w:p>
    <w:p w14:paraId="77596D17" w14:textId="77777777" w:rsidR="00D7394A" w:rsidRPr="00D7394A" w:rsidRDefault="00D7394A" w:rsidP="00D7394A">
      <w:pPr>
        <w:pStyle w:val="ab"/>
      </w:pPr>
      <w:r w:rsidRPr="00D7394A">
        <w:t>Для участия в конференции не позднее 03 декабря 2024г необходимо подать:</w:t>
      </w:r>
    </w:p>
    <w:p w14:paraId="50B0DB0A" w14:textId="1A1725D2" w:rsidR="00D7394A" w:rsidRPr="00D7394A" w:rsidRDefault="00D7394A" w:rsidP="00D7394A">
      <w:pPr>
        <w:pStyle w:val="ab"/>
        <w:ind w:firstLine="0"/>
        <w:rPr>
          <w:rStyle w:val="aff3"/>
          <w:rFonts w:eastAsiaTheme="majorEastAsia"/>
          <w:color w:val="auto"/>
          <w:u w:val="none"/>
        </w:rPr>
      </w:pPr>
      <w:r>
        <w:t>1. </w:t>
      </w:r>
      <w:r w:rsidRPr="00D7394A">
        <w:t xml:space="preserve">электронную заявку по ссылке </w:t>
      </w:r>
      <w:hyperlink r:id="rId10" w:history="1">
        <w:r w:rsidR="00AA3B27" w:rsidRPr="00AA3B27">
          <w:rPr>
            <w:rStyle w:val="aff3"/>
          </w:rPr>
          <w:t>https://forms.yandex.ru/u/6734918702848fa210b933ad</w:t>
        </w:r>
      </w:hyperlink>
    </w:p>
    <w:p w14:paraId="2BCFE660" w14:textId="3FAEB5AB" w:rsidR="00D7394A" w:rsidRPr="00D7394A" w:rsidRDefault="00D7394A" w:rsidP="00D7394A">
      <w:pPr>
        <w:pStyle w:val="ab"/>
        <w:ind w:firstLine="0"/>
      </w:pPr>
      <w:r>
        <w:t>2. </w:t>
      </w:r>
      <w:r w:rsidRPr="00D7394A">
        <w:t>сканированный вариант согласия на обработку персональных данных (Приложение №1 к информационному письму)</w:t>
      </w:r>
    </w:p>
    <w:p w14:paraId="61C5BF40" w14:textId="0C5FE9A3" w:rsidR="00D7394A" w:rsidRPr="00D7394A" w:rsidRDefault="00D7394A" w:rsidP="00D7394A">
      <w:pPr>
        <w:pStyle w:val="ab"/>
        <w:ind w:firstLine="0"/>
      </w:pPr>
      <w:r>
        <w:t>3. </w:t>
      </w:r>
      <w:r w:rsidRPr="00D7394A">
        <w:t>конкурсную работу, оформленную в соответствии с требованиями (Приложение №2)</w:t>
      </w:r>
    </w:p>
    <w:p w14:paraId="7A46D3F0" w14:textId="3BEF7ED6" w:rsidR="00D7394A" w:rsidRPr="00D7394A" w:rsidRDefault="00D7394A" w:rsidP="00D7394A">
      <w:pPr>
        <w:pStyle w:val="ab"/>
      </w:pPr>
      <w:r w:rsidRPr="00D7394A">
        <w:t>Работа и согласие прикрепляются при подаче заявки. Обращаем внимание, что автором работы может быть 1 человек</w:t>
      </w:r>
      <w:r>
        <w:t>.</w:t>
      </w:r>
      <w:r w:rsidRPr="00D7394A">
        <w:t xml:space="preserve"> </w:t>
      </w:r>
    </w:p>
    <w:p w14:paraId="0A3D884A" w14:textId="7F72990C" w:rsidR="00D7394A" w:rsidRPr="00D7394A" w:rsidRDefault="00D7394A" w:rsidP="00D7394A">
      <w:pPr>
        <w:pStyle w:val="ab"/>
      </w:pPr>
      <w:r w:rsidRPr="00D7394A">
        <w:t xml:space="preserve">В случае крайне затруднительной ситуации Вы можете обратиться за консультацией по </w:t>
      </w:r>
      <w:r w:rsidRPr="00D7394A">
        <w:rPr>
          <w:b/>
          <w:bCs/>
        </w:rPr>
        <w:t>e-</w:t>
      </w:r>
      <w:proofErr w:type="spellStart"/>
      <w:r w:rsidRPr="00D7394A">
        <w:rPr>
          <w:b/>
          <w:bCs/>
        </w:rPr>
        <w:t>mail</w:t>
      </w:r>
      <w:proofErr w:type="spellEnd"/>
      <w:r w:rsidRPr="00D7394A">
        <w:t xml:space="preserve">: </w:t>
      </w:r>
      <w:hyperlink r:id="rId11" w:history="1">
        <w:r w:rsidRPr="00D7394A">
          <w:rPr>
            <w:rStyle w:val="aff3"/>
            <w:rFonts w:eastAsiaTheme="majorEastAsia"/>
            <w:color w:val="auto"/>
            <w:u w:val="none"/>
          </w:rPr>
          <w:t>uhta-tl@mail.ru</w:t>
        </w:r>
      </w:hyperlink>
      <w:r w:rsidRPr="00D7394A">
        <w:t>, оставив свои контактные данные, с Вами свяжется технический специалист.;</w:t>
      </w:r>
    </w:p>
    <w:p w14:paraId="75A23A26" w14:textId="77777777" w:rsidR="00D7394A" w:rsidRDefault="00D7394A" w:rsidP="00D7394A">
      <w:pPr>
        <w:pStyle w:val="ab"/>
        <w:rPr>
          <w:bCs/>
          <w:sz w:val="26"/>
          <w:szCs w:val="26"/>
        </w:rPr>
      </w:pPr>
    </w:p>
    <w:p w14:paraId="6B9DB7A4" w14:textId="77777777" w:rsidR="00D7394A" w:rsidRPr="00D7394A" w:rsidRDefault="00D7394A" w:rsidP="00903138">
      <w:pPr>
        <w:pStyle w:val="ab"/>
        <w:jc w:val="center"/>
        <w:rPr>
          <w:b/>
          <w:sz w:val="26"/>
          <w:szCs w:val="26"/>
        </w:rPr>
      </w:pPr>
      <w:r w:rsidRPr="00D7394A">
        <w:rPr>
          <w:b/>
          <w:sz w:val="26"/>
          <w:szCs w:val="26"/>
        </w:rPr>
        <w:t>Регламент работы конференции:</w:t>
      </w:r>
    </w:p>
    <w:p w14:paraId="1C9B07E4" w14:textId="77777777" w:rsidR="00D7394A" w:rsidRPr="00722ED6" w:rsidRDefault="00D7394A" w:rsidP="00D7394A">
      <w:pPr>
        <w:pStyle w:val="ab"/>
        <w:rPr>
          <w:b/>
        </w:rPr>
      </w:pPr>
      <w:r w:rsidRPr="00722ED6">
        <w:rPr>
          <w:b/>
        </w:rPr>
        <w:t>13 декабря 2024г</w:t>
      </w:r>
    </w:p>
    <w:p w14:paraId="028A6C4E" w14:textId="77777777" w:rsidR="00D7394A" w:rsidRPr="00722ED6" w:rsidRDefault="00D7394A" w:rsidP="00D7394A">
      <w:pPr>
        <w:pStyle w:val="ab"/>
      </w:pPr>
      <w:r w:rsidRPr="00722ED6">
        <w:rPr>
          <w:b/>
        </w:rPr>
        <w:t>8.00 – 8.25</w:t>
      </w:r>
      <w:r w:rsidRPr="00837857">
        <w:rPr>
          <w:bCs/>
        </w:rPr>
        <w:t xml:space="preserve"> – </w:t>
      </w:r>
      <w:r w:rsidRPr="00722ED6">
        <w:t>регистрация участников конференции (Городской Дом Культуры, ул. Ленина д.26).</w:t>
      </w:r>
    </w:p>
    <w:p w14:paraId="1369A1D6" w14:textId="77777777" w:rsidR="00D7394A" w:rsidRPr="00837857" w:rsidRDefault="00D7394A" w:rsidP="00D7394A">
      <w:pPr>
        <w:pStyle w:val="ab"/>
      </w:pPr>
      <w:r w:rsidRPr="00722ED6">
        <w:rPr>
          <w:b/>
          <w:bCs/>
        </w:rPr>
        <w:t>8.30</w:t>
      </w:r>
      <w:r w:rsidRPr="00837857">
        <w:t xml:space="preserve"> </w:t>
      </w:r>
      <w:r w:rsidRPr="00837857">
        <w:rPr>
          <w:bCs/>
        </w:rPr>
        <w:t>–</w:t>
      </w:r>
      <w:r w:rsidRPr="00837857">
        <w:t xml:space="preserve"> открытие конференции (Городской Дом Культуры, ул. Ленина д.26).</w:t>
      </w:r>
    </w:p>
    <w:p w14:paraId="56725CBE" w14:textId="77777777" w:rsidR="00D7394A" w:rsidRPr="00837857" w:rsidRDefault="00D7394A" w:rsidP="00D7394A">
      <w:pPr>
        <w:pStyle w:val="ab"/>
      </w:pPr>
      <w:r w:rsidRPr="00722ED6">
        <w:rPr>
          <w:b/>
          <w:bCs/>
        </w:rPr>
        <w:t>9.20</w:t>
      </w:r>
      <w:r w:rsidRPr="00837857">
        <w:t xml:space="preserve"> – оперативное совещание с членами жюри - актовый зал </w:t>
      </w:r>
      <w:r>
        <w:t>МАОУ «</w:t>
      </w:r>
      <w:r w:rsidRPr="00837857">
        <w:t>УТЛ</w:t>
      </w:r>
      <w:r>
        <w:t xml:space="preserve">» </w:t>
      </w:r>
      <w:r w:rsidRPr="00837857">
        <w:t>(пр. Строителей, д. 25).</w:t>
      </w:r>
    </w:p>
    <w:p w14:paraId="7C5CD93C" w14:textId="77777777" w:rsidR="00D7394A" w:rsidRPr="00837857" w:rsidRDefault="00D7394A" w:rsidP="00D7394A">
      <w:pPr>
        <w:pStyle w:val="ab"/>
      </w:pPr>
      <w:r w:rsidRPr="00722ED6">
        <w:rPr>
          <w:b/>
          <w:bCs/>
        </w:rPr>
        <w:t>9.20</w:t>
      </w:r>
      <w:r w:rsidRPr="00837857">
        <w:t xml:space="preserve"> – оперативное совещание с сопровождающими групп (пр. Строителей, д. 25).</w:t>
      </w:r>
    </w:p>
    <w:p w14:paraId="1106C870" w14:textId="77777777" w:rsidR="00D7394A" w:rsidRPr="00837857" w:rsidRDefault="00D7394A" w:rsidP="00D7394A">
      <w:pPr>
        <w:pStyle w:val="ab"/>
      </w:pPr>
      <w:r w:rsidRPr="00722ED6">
        <w:rPr>
          <w:b/>
          <w:bCs/>
        </w:rPr>
        <w:t>9.45 – 14.30</w:t>
      </w:r>
      <w:r w:rsidRPr="00837857">
        <w:t xml:space="preserve"> </w:t>
      </w:r>
      <w:r w:rsidRPr="00837857">
        <w:rPr>
          <w:bCs/>
        </w:rPr>
        <w:t>–</w:t>
      </w:r>
      <w:r w:rsidRPr="00837857">
        <w:t xml:space="preserve"> работа секций (МАОУ «</w:t>
      </w:r>
      <w:r>
        <w:t>УТЛ»,</w:t>
      </w:r>
      <w:r w:rsidRPr="00837857">
        <w:t xml:space="preserve"> пр. Строителей, д. 25).</w:t>
      </w:r>
    </w:p>
    <w:p w14:paraId="6E34A507" w14:textId="5B69580F" w:rsidR="00D7394A" w:rsidRPr="00837857" w:rsidRDefault="00D7394A" w:rsidP="00903138">
      <w:pPr>
        <w:pStyle w:val="ab"/>
      </w:pPr>
      <w:r w:rsidRPr="00837857">
        <w:t xml:space="preserve">14.30 – 15.00 </w:t>
      </w:r>
      <w:r w:rsidRPr="00837857">
        <w:rPr>
          <w:bCs/>
        </w:rPr>
        <w:t>–</w:t>
      </w:r>
      <w:r w:rsidRPr="00837857">
        <w:t xml:space="preserve"> круглый стол для участников конференции и членов жюри (по согласованию может быть проведен сразу по окончании работы секции).</w:t>
      </w:r>
    </w:p>
    <w:p w14:paraId="74AC01CA" w14:textId="77777777" w:rsidR="00D7394A" w:rsidRPr="00837857" w:rsidRDefault="00D7394A" w:rsidP="00D7394A">
      <w:pPr>
        <w:pStyle w:val="ab"/>
      </w:pPr>
      <w:r w:rsidRPr="00722ED6">
        <w:rPr>
          <w:b/>
          <w:bCs/>
        </w:rPr>
        <w:t>15.30</w:t>
      </w:r>
      <w:r w:rsidRPr="00837857">
        <w:t xml:space="preserve"> – торжественное открытие ёлки с участием всех делегатов конференции (площадь перед главным корпусом УГТУ, ул. Первомайская, д. 13).</w:t>
      </w:r>
    </w:p>
    <w:p w14:paraId="05CD9327" w14:textId="77777777" w:rsidR="00D7394A" w:rsidRPr="00837857" w:rsidRDefault="00D7394A" w:rsidP="00D7394A">
      <w:pPr>
        <w:pStyle w:val="ab"/>
      </w:pPr>
      <w:r w:rsidRPr="00722ED6">
        <w:rPr>
          <w:b/>
          <w:bCs/>
        </w:rPr>
        <w:t>16:00 – 18.00</w:t>
      </w:r>
      <w:r w:rsidRPr="00837857">
        <w:t xml:space="preserve"> </w:t>
      </w:r>
      <w:r w:rsidRPr="00837857">
        <w:rPr>
          <w:bCs/>
        </w:rPr>
        <w:t>–</w:t>
      </w:r>
      <w:r w:rsidRPr="00837857">
        <w:t xml:space="preserve"> закрытие конференции. Подведение итогов, награждение, концерт (конгресс-холл УГТУ, ул. Первомайская, д. 13, 4 этаж).</w:t>
      </w:r>
    </w:p>
    <w:p w14:paraId="3A9300E1" w14:textId="77777777" w:rsidR="00D7394A" w:rsidRDefault="00D7394A" w:rsidP="00D7394A">
      <w:pPr>
        <w:pStyle w:val="ab"/>
        <w:rPr>
          <w:bCs/>
        </w:rPr>
      </w:pPr>
    </w:p>
    <w:p w14:paraId="34959D0B" w14:textId="77777777" w:rsidR="00D7394A" w:rsidRPr="00722ED6" w:rsidRDefault="00D7394A" w:rsidP="00D7394A">
      <w:pPr>
        <w:pStyle w:val="ab"/>
        <w:rPr>
          <w:b/>
        </w:rPr>
      </w:pPr>
      <w:r w:rsidRPr="00722ED6">
        <w:rPr>
          <w:b/>
        </w:rPr>
        <w:t>14 декабря (по желанию)</w:t>
      </w:r>
    </w:p>
    <w:p w14:paraId="6AB678A6" w14:textId="147AD744" w:rsidR="00D7394A" w:rsidRDefault="00D7394A" w:rsidP="00D7394A">
      <w:pPr>
        <w:pStyle w:val="ab"/>
      </w:pPr>
      <w:r w:rsidRPr="00F25502">
        <w:t xml:space="preserve">В рамках </w:t>
      </w:r>
      <w:r w:rsidRPr="000D4860">
        <w:t>конференции 1</w:t>
      </w:r>
      <w:r>
        <w:t>4</w:t>
      </w:r>
      <w:r w:rsidRPr="000D4860">
        <w:t xml:space="preserve"> декабря </w:t>
      </w:r>
      <w:r w:rsidRPr="00F25502">
        <w:t>202</w:t>
      </w:r>
      <w:r>
        <w:t>4</w:t>
      </w:r>
      <w:r w:rsidRPr="00F25502">
        <w:t xml:space="preserve"> года на базе </w:t>
      </w:r>
      <w:proofErr w:type="spellStart"/>
      <w:r w:rsidRPr="00F25502">
        <w:t>Ухтинского</w:t>
      </w:r>
      <w:proofErr w:type="spellEnd"/>
      <w:r w:rsidRPr="00F25502">
        <w:t xml:space="preserve"> государственного технического университета для участников запланированы мероприятия</w:t>
      </w:r>
      <w:r>
        <w:t xml:space="preserve"> </w:t>
      </w:r>
      <w:r w:rsidRPr="00F25502">
        <w:t>по следующему графику:</w:t>
      </w:r>
    </w:p>
    <w:tbl>
      <w:tblPr>
        <w:tblStyle w:val="afe"/>
        <w:tblW w:w="5245" w:type="pct"/>
        <w:tblInd w:w="-318" w:type="dxa"/>
        <w:tblLook w:val="04A0" w:firstRow="1" w:lastRow="0" w:firstColumn="1" w:lastColumn="0" w:noHBand="0" w:noVBand="1"/>
      </w:tblPr>
      <w:tblGrid>
        <w:gridCol w:w="3440"/>
        <w:gridCol w:w="2111"/>
        <w:gridCol w:w="3806"/>
      </w:tblGrid>
      <w:tr w:rsidR="00D7394A" w:rsidRPr="00722ED6" w14:paraId="2E754794" w14:textId="77777777" w:rsidTr="00675EF9">
        <w:trPr>
          <w:trHeight w:val="418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758" w14:textId="77777777" w:rsidR="00D7394A" w:rsidRPr="00722ED6" w:rsidRDefault="00D7394A" w:rsidP="00722ED6">
            <w:pPr>
              <w:pStyle w:val="3"/>
              <w:jc w:val="center"/>
              <w:outlineLvl w:val="2"/>
            </w:pPr>
            <w:r w:rsidRPr="00722ED6">
              <w:t>Мероприятие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284" w14:textId="77777777" w:rsidR="00D7394A" w:rsidRPr="00722ED6" w:rsidRDefault="00D7394A" w:rsidP="00722ED6">
            <w:pPr>
              <w:pStyle w:val="3"/>
              <w:jc w:val="center"/>
              <w:outlineLvl w:val="2"/>
            </w:pPr>
            <w:r w:rsidRPr="00722ED6">
              <w:t>Место проведения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6C0F" w14:textId="77777777" w:rsidR="00D7394A" w:rsidRPr="00722ED6" w:rsidRDefault="00D7394A" w:rsidP="00722ED6">
            <w:pPr>
              <w:pStyle w:val="3"/>
              <w:jc w:val="center"/>
              <w:outlineLvl w:val="2"/>
            </w:pPr>
            <w:r w:rsidRPr="00722ED6">
              <w:t>Время проведения</w:t>
            </w:r>
          </w:p>
        </w:tc>
      </w:tr>
      <w:tr w:rsidR="00D7394A" w:rsidRPr="00722ED6" w14:paraId="019BBED0" w14:textId="77777777" w:rsidTr="00675EF9">
        <w:trPr>
          <w:trHeight w:val="418"/>
        </w:trPr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138" w14:textId="77777777" w:rsidR="00D7394A" w:rsidRPr="00722ED6" w:rsidRDefault="00D7394A" w:rsidP="00722ED6">
            <w:pPr>
              <w:pStyle w:val="3"/>
              <w:outlineLvl w:val="2"/>
            </w:pPr>
          </w:p>
          <w:p w14:paraId="518A60F0" w14:textId="559CCBFA" w:rsidR="00D7394A" w:rsidRPr="00722ED6" w:rsidRDefault="00D7394A" w:rsidP="00722ED6">
            <w:pPr>
              <w:pStyle w:val="3"/>
              <w:outlineLvl w:val="2"/>
            </w:pPr>
            <w:r w:rsidRPr="00722ED6">
              <w:t>Экскурсия по лабораторно-аудиторному фонду университета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196" w14:textId="77777777" w:rsidR="00D7394A" w:rsidRPr="00722ED6" w:rsidRDefault="00D7394A" w:rsidP="00722ED6">
            <w:pPr>
              <w:pStyle w:val="3"/>
              <w:outlineLvl w:val="2"/>
            </w:pPr>
          </w:p>
          <w:p w14:paraId="0BD06EA3" w14:textId="77777777" w:rsidR="00D7394A" w:rsidRPr="00722ED6" w:rsidRDefault="00D7394A" w:rsidP="00722ED6">
            <w:pPr>
              <w:pStyle w:val="3"/>
              <w:outlineLvl w:val="2"/>
            </w:pPr>
            <w:r w:rsidRPr="00722ED6">
              <w:t xml:space="preserve">г. Ухта, </w:t>
            </w:r>
          </w:p>
          <w:p w14:paraId="56312035" w14:textId="77777777" w:rsidR="00D7394A" w:rsidRPr="00722ED6" w:rsidRDefault="00D7394A" w:rsidP="00722ED6">
            <w:pPr>
              <w:pStyle w:val="3"/>
              <w:outlineLvl w:val="2"/>
            </w:pPr>
            <w:r w:rsidRPr="00722ED6">
              <w:t>ул. Первомайская, д.13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658D" w14:textId="77777777" w:rsidR="00D7394A" w:rsidRPr="00722ED6" w:rsidRDefault="00D7394A" w:rsidP="00722ED6">
            <w:pPr>
              <w:pStyle w:val="3"/>
              <w:outlineLvl w:val="2"/>
            </w:pPr>
            <w:r w:rsidRPr="00722ED6">
              <w:t>10.00-10.30</w:t>
            </w:r>
          </w:p>
          <w:p w14:paraId="581D92F6" w14:textId="77777777" w:rsidR="00D7394A" w:rsidRPr="00722ED6" w:rsidRDefault="00D7394A" w:rsidP="00722ED6">
            <w:pPr>
              <w:pStyle w:val="3"/>
              <w:outlineLvl w:val="2"/>
            </w:pPr>
            <w:r w:rsidRPr="00722ED6">
              <w:t>Нефтегазовый факультет</w:t>
            </w:r>
          </w:p>
        </w:tc>
      </w:tr>
      <w:tr w:rsidR="00D7394A" w:rsidRPr="00722ED6" w14:paraId="5EC68B35" w14:textId="77777777" w:rsidTr="00675EF9">
        <w:trPr>
          <w:trHeight w:val="300"/>
        </w:trPr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E410" w14:textId="77777777" w:rsidR="00D7394A" w:rsidRPr="00722ED6" w:rsidRDefault="00D7394A" w:rsidP="00722ED6">
            <w:pPr>
              <w:pStyle w:val="3"/>
              <w:outlineLvl w:val="2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23FC" w14:textId="77777777" w:rsidR="00D7394A" w:rsidRPr="00722ED6" w:rsidRDefault="00D7394A" w:rsidP="00722ED6">
            <w:pPr>
              <w:pStyle w:val="3"/>
              <w:outlineLvl w:val="2"/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E9C" w14:textId="77777777" w:rsidR="00D7394A" w:rsidRPr="00722ED6" w:rsidRDefault="00D7394A" w:rsidP="00722ED6">
            <w:pPr>
              <w:pStyle w:val="3"/>
              <w:outlineLvl w:val="2"/>
            </w:pPr>
            <w:r w:rsidRPr="00722ED6">
              <w:t>10.30-11.00</w:t>
            </w:r>
          </w:p>
          <w:p w14:paraId="01F63E74" w14:textId="77777777" w:rsidR="00D7394A" w:rsidRPr="00722ED6" w:rsidRDefault="00D7394A" w:rsidP="00722ED6">
            <w:pPr>
              <w:pStyle w:val="3"/>
              <w:outlineLvl w:val="2"/>
            </w:pPr>
            <w:r w:rsidRPr="00722ED6">
              <w:t>Технологический факультет</w:t>
            </w:r>
          </w:p>
        </w:tc>
      </w:tr>
      <w:tr w:rsidR="00D7394A" w:rsidRPr="00722ED6" w14:paraId="0D7A12D8" w14:textId="77777777" w:rsidTr="00675EF9">
        <w:trPr>
          <w:trHeight w:val="300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2E0" w14:textId="77777777" w:rsidR="00D7394A" w:rsidRPr="00722ED6" w:rsidRDefault="00D7394A" w:rsidP="00722ED6">
            <w:pPr>
              <w:pStyle w:val="3"/>
              <w:outlineLvl w:val="2"/>
            </w:pPr>
            <w:r w:rsidRPr="00722ED6">
              <w:t>Геологический музей УГТУ</w:t>
            </w:r>
          </w:p>
          <w:p w14:paraId="36059195" w14:textId="77777777" w:rsidR="00D7394A" w:rsidRPr="00722ED6" w:rsidRDefault="00D7394A" w:rsidP="00722ED6">
            <w:pPr>
              <w:pStyle w:val="3"/>
              <w:outlineLvl w:val="2"/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850" w14:textId="77777777" w:rsidR="00D7394A" w:rsidRPr="00722ED6" w:rsidRDefault="00D7394A" w:rsidP="00722ED6">
            <w:pPr>
              <w:pStyle w:val="3"/>
              <w:outlineLvl w:val="2"/>
            </w:pPr>
            <w:r w:rsidRPr="00722ED6">
              <w:t xml:space="preserve">г. Ухта, ул. </w:t>
            </w:r>
            <w:proofErr w:type="spellStart"/>
            <w:r w:rsidRPr="00722ED6">
              <w:t>Сенюкова</w:t>
            </w:r>
            <w:proofErr w:type="spellEnd"/>
            <w:r w:rsidRPr="00722ED6">
              <w:t>, д. 13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FBD" w14:textId="77777777" w:rsidR="00D7394A" w:rsidRPr="00722ED6" w:rsidRDefault="00D7394A" w:rsidP="00722ED6">
            <w:pPr>
              <w:pStyle w:val="3"/>
              <w:outlineLvl w:val="2"/>
            </w:pPr>
            <w:r w:rsidRPr="00722ED6">
              <w:t>12.00-12.45</w:t>
            </w:r>
          </w:p>
        </w:tc>
      </w:tr>
    </w:tbl>
    <w:p w14:paraId="5043618A" w14:textId="77777777" w:rsidR="00D7394A" w:rsidRPr="00085958" w:rsidRDefault="00D7394A" w:rsidP="00722ED6">
      <w:pPr>
        <w:pStyle w:val="ab"/>
      </w:pPr>
      <w:r w:rsidRPr="00085958">
        <w:lastRenderedPageBreak/>
        <w:t xml:space="preserve">В электронной заявке для участия в конференции необходимо указать мероприятия, которые участник планирует посетить. Дополнительную информацию о мероприятиях можно узнать по телефонам </w:t>
      </w:r>
      <w:r w:rsidRPr="00085958">
        <w:rPr>
          <w:b/>
        </w:rPr>
        <w:t>8 (8216) 700-295, 774 406.</w:t>
      </w:r>
    </w:p>
    <w:p w14:paraId="4401C040" w14:textId="77777777" w:rsidR="00D7394A" w:rsidRPr="00722ED6" w:rsidRDefault="00D7394A" w:rsidP="00722ED6">
      <w:pPr>
        <w:pStyle w:val="ab"/>
        <w:rPr>
          <w:b/>
          <w:bCs/>
          <w:sz w:val="26"/>
          <w:szCs w:val="26"/>
        </w:rPr>
      </w:pPr>
      <w:r w:rsidRPr="00722ED6">
        <w:rPr>
          <w:b/>
          <w:bCs/>
          <w:sz w:val="26"/>
          <w:szCs w:val="26"/>
        </w:rPr>
        <w:t>Подведение итогов конференции и награждение.</w:t>
      </w:r>
    </w:p>
    <w:p w14:paraId="12393E48" w14:textId="77777777" w:rsidR="00D7394A" w:rsidRPr="00722ED6" w:rsidRDefault="00D7394A" w:rsidP="00722ED6">
      <w:pPr>
        <w:pStyle w:val="ab"/>
      </w:pPr>
      <w:r w:rsidRPr="00722ED6">
        <w:t xml:space="preserve">Победители и призеры конференции награждаются Дипломами 1, 2, 3 степени, Дипломами лауреатов и ценными призами, их научные руководители отмечаются Благодарственными письмами. Всем участникам конференции выдается «Свидетельство участника» (в электронном виде). </w:t>
      </w:r>
    </w:p>
    <w:p w14:paraId="413BC2AC" w14:textId="512E4F57" w:rsidR="00722ED6" w:rsidRPr="00085958" w:rsidRDefault="00D7394A" w:rsidP="00722ED6">
      <w:pPr>
        <w:pStyle w:val="ab"/>
      </w:pPr>
      <w:r w:rsidRPr="00722ED6">
        <w:t xml:space="preserve">Оргкомитет дополнительно объявляет конкурс работ на темы </w:t>
      </w:r>
      <w:r w:rsidR="00722ED6" w:rsidRPr="00085958">
        <w:rPr>
          <w:b/>
          <w:bCs/>
        </w:rPr>
        <w:t>«</w:t>
      </w:r>
      <w:r w:rsidR="00722ED6" w:rsidRPr="00085958">
        <w:t>95 лет со дня основания Ухты», «Год семьи».</w:t>
      </w:r>
    </w:p>
    <w:p w14:paraId="418BDFB0" w14:textId="51583D7D" w:rsidR="00D7394A" w:rsidRPr="00722ED6" w:rsidRDefault="00D7394A" w:rsidP="00722ED6">
      <w:pPr>
        <w:pStyle w:val="ab"/>
        <w:rPr>
          <w:b/>
          <w:bCs/>
          <w:sz w:val="26"/>
          <w:szCs w:val="26"/>
        </w:rPr>
      </w:pPr>
      <w:r w:rsidRPr="00722ED6">
        <w:rPr>
          <w:b/>
          <w:bCs/>
          <w:sz w:val="26"/>
          <w:szCs w:val="26"/>
        </w:rPr>
        <w:t xml:space="preserve">Финансирование. </w:t>
      </w:r>
    </w:p>
    <w:p w14:paraId="2E114CBD" w14:textId="77777777" w:rsidR="00D7394A" w:rsidRDefault="00D7394A" w:rsidP="00D7394A">
      <w:pPr>
        <w:pStyle w:val="ab"/>
        <w:rPr>
          <w:color w:val="000000"/>
        </w:rPr>
      </w:pPr>
      <w:r w:rsidRPr="003E5044">
        <w:rPr>
          <w:bCs/>
        </w:rPr>
        <w:t>Организационный взнос за участие в конференции не взимается.</w:t>
      </w:r>
      <w:r w:rsidRPr="003E5044">
        <w:rPr>
          <w:color w:val="000000"/>
        </w:rPr>
        <w:t xml:space="preserve"> </w:t>
      </w:r>
    </w:p>
    <w:p w14:paraId="68B9B46B" w14:textId="285E1A66" w:rsidR="00D7394A" w:rsidRPr="00125FFD" w:rsidRDefault="00D7394A" w:rsidP="00D7394A">
      <w:pPr>
        <w:pStyle w:val="ab"/>
      </w:pPr>
      <w:r w:rsidRPr="00125FFD">
        <w:t>Расходы по пр</w:t>
      </w:r>
      <w:r w:rsidR="00722ED6">
        <w:t>о</w:t>
      </w:r>
      <w:r w:rsidRPr="00125FFD">
        <w:t>езду, проживанию и питанию участников осуществляет направляющая сторона.</w:t>
      </w:r>
    </w:p>
    <w:p w14:paraId="540E2FC2" w14:textId="77777777" w:rsidR="00D7394A" w:rsidRPr="00722ED6" w:rsidRDefault="00D7394A" w:rsidP="00D7394A">
      <w:pPr>
        <w:pStyle w:val="ab"/>
        <w:rPr>
          <w:b/>
          <w:bCs/>
          <w:sz w:val="26"/>
          <w:szCs w:val="26"/>
        </w:rPr>
      </w:pPr>
      <w:r w:rsidRPr="00722ED6">
        <w:rPr>
          <w:b/>
          <w:bCs/>
          <w:sz w:val="26"/>
          <w:szCs w:val="26"/>
        </w:rPr>
        <w:t>Дополнительная информация.</w:t>
      </w:r>
    </w:p>
    <w:p w14:paraId="02463917" w14:textId="77777777" w:rsidR="00903138" w:rsidRDefault="00D7394A" w:rsidP="00D7394A">
      <w:pPr>
        <w:pStyle w:val="ab"/>
      </w:pPr>
      <w:r>
        <w:t xml:space="preserve">Обращаем ваше внимание, трансфер не обеспечивается, участники добираются до места проведения конференции самостоятельно. </w:t>
      </w:r>
    </w:p>
    <w:p w14:paraId="7E8AAB54" w14:textId="77777777" w:rsidR="00085958" w:rsidRDefault="00085958" w:rsidP="00085958">
      <w:pPr>
        <w:pStyle w:val="ab"/>
        <w:rPr>
          <w:bCs/>
        </w:rPr>
      </w:pPr>
      <w:r>
        <w:rPr>
          <w:bCs/>
        </w:rPr>
        <w:t>Во время проведения секций организуется бесплатная кофе-пауза.</w:t>
      </w:r>
    </w:p>
    <w:p w14:paraId="7F805AE0" w14:textId="01E1114B" w:rsidR="00903138" w:rsidRPr="00FC347C" w:rsidRDefault="00903138" w:rsidP="00903138">
      <w:pPr>
        <w:pStyle w:val="ab"/>
        <w:rPr>
          <w:sz w:val="26"/>
          <w:szCs w:val="26"/>
        </w:rPr>
      </w:pPr>
      <w:r>
        <w:rPr>
          <w:bCs/>
        </w:rPr>
        <w:t xml:space="preserve">Проживание может </w:t>
      </w:r>
      <w:r w:rsidRPr="00FC347C">
        <w:rPr>
          <w:bCs/>
        </w:rPr>
        <w:t xml:space="preserve">быть предоставлено иногородним участникам в </w:t>
      </w:r>
      <w:r w:rsidRPr="00FC347C">
        <w:t xml:space="preserve">общежитии ФГБОУ ВО «УГТУ». Стоимость проживания – </w:t>
      </w:r>
      <w:r w:rsidR="00FC347C" w:rsidRPr="00FC347C">
        <w:t>4</w:t>
      </w:r>
      <w:r w:rsidRPr="00FC347C">
        <w:t xml:space="preserve">00 рублей за 1 ночь. Даты, доступные для размещения – 13.12.2024г и 14.12.2024г. </w:t>
      </w:r>
    </w:p>
    <w:p w14:paraId="3C8A8894" w14:textId="420429F8" w:rsidR="00D7394A" w:rsidRPr="00FC347C" w:rsidRDefault="00722ED6" w:rsidP="00D7394A">
      <w:pPr>
        <w:pStyle w:val="ab"/>
        <w:rPr>
          <w:b/>
          <w:bCs/>
          <w:sz w:val="26"/>
          <w:szCs w:val="26"/>
        </w:rPr>
      </w:pPr>
      <w:r w:rsidRPr="00FC347C">
        <w:t>Для бронирования места в общежити</w:t>
      </w:r>
      <w:r w:rsidR="00FC347C" w:rsidRPr="00FC347C">
        <w:t>и</w:t>
      </w:r>
      <w:r w:rsidRPr="00FC347C">
        <w:t xml:space="preserve"> необходимо обратиться </w:t>
      </w:r>
      <w:r w:rsidR="00A25202" w:rsidRPr="00C901BA">
        <w:t xml:space="preserve">по т. </w:t>
      </w:r>
      <w:r w:rsidR="00A25202">
        <w:t>8</w:t>
      </w:r>
      <w:r w:rsidR="00A25202" w:rsidRPr="00C901BA">
        <w:t xml:space="preserve">(8216)77-45-97 </w:t>
      </w:r>
      <w:r w:rsidR="00A25202" w:rsidRPr="00A25202">
        <w:t>- Садиева Мария Николаевна</w:t>
      </w:r>
      <w:r w:rsidRPr="00FC347C">
        <w:t xml:space="preserve">. Бронь осуществляется строго до </w:t>
      </w:r>
      <w:r w:rsidR="00085958" w:rsidRPr="00FC347C">
        <w:rPr>
          <w:b/>
        </w:rPr>
        <w:t>09</w:t>
      </w:r>
      <w:r w:rsidR="00C362BD">
        <w:rPr>
          <w:b/>
        </w:rPr>
        <w:t>.</w:t>
      </w:r>
      <w:bookmarkStart w:id="0" w:name="_GoBack"/>
      <w:bookmarkEnd w:id="0"/>
      <w:r w:rsidRPr="00FC347C">
        <w:rPr>
          <w:b/>
        </w:rPr>
        <w:t>12.2024г.</w:t>
      </w:r>
      <w:r w:rsidR="00FC347C" w:rsidRPr="00FC347C">
        <w:rPr>
          <w:b/>
        </w:rPr>
        <w:t xml:space="preserve"> </w:t>
      </w:r>
      <w:r w:rsidR="00FC347C" w:rsidRPr="00FC347C">
        <w:t>Количество мест ограниченно.</w:t>
      </w:r>
    </w:p>
    <w:p w14:paraId="29A6735A" w14:textId="512A291C" w:rsidR="00D7394A" w:rsidRPr="00722ED6" w:rsidRDefault="00D7394A" w:rsidP="00D7394A">
      <w:pPr>
        <w:pStyle w:val="ab"/>
        <w:rPr>
          <w:b/>
          <w:sz w:val="26"/>
          <w:szCs w:val="26"/>
        </w:rPr>
      </w:pPr>
      <w:r w:rsidRPr="00722ED6">
        <w:rPr>
          <w:b/>
          <w:sz w:val="26"/>
          <w:szCs w:val="26"/>
        </w:rPr>
        <w:t>Контактная информация:</w:t>
      </w:r>
    </w:p>
    <w:p w14:paraId="71A41883" w14:textId="4642B068" w:rsidR="00D7394A" w:rsidRPr="003E5044" w:rsidRDefault="00722ED6" w:rsidP="00D7394A">
      <w:pPr>
        <w:pStyle w:val="ab"/>
        <w:rPr>
          <w:bCs/>
        </w:rPr>
      </w:pPr>
      <w:r>
        <w:rPr>
          <w:bCs/>
        </w:rPr>
        <w:t xml:space="preserve">Адрес проведения конференции: </w:t>
      </w:r>
      <w:r w:rsidR="00D7394A" w:rsidRPr="003E5044">
        <w:rPr>
          <w:bCs/>
        </w:rPr>
        <w:t>169300, Республика Коми, г. Ухта, пр. Строителей, 25.</w:t>
      </w:r>
    </w:p>
    <w:p w14:paraId="3F4D4B1B" w14:textId="5E51F8CB" w:rsidR="00D7394A" w:rsidRPr="003E5044" w:rsidRDefault="00D7394A" w:rsidP="00D7394A">
      <w:pPr>
        <w:pStyle w:val="ab"/>
        <w:rPr>
          <w:bCs/>
        </w:rPr>
      </w:pPr>
      <w:r w:rsidRPr="003E5044">
        <w:rPr>
          <w:bCs/>
        </w:rPr>
        <w:t>Куратор конференции: Бордюг Елена Федоровна</w:t>
      </w:r>
      <w:r w:rsidRPr="003E5044">
        <w:rPr>
          <w:bCs/>
          <w:i/>
        </w:rPr>
        <w:t xml:space="preserve">, </w:t>
      </w:r>
      <w:r w:rsidRPr="003E5044">
        <w:rPr>
          <w:bCs/>
        </w:rPr>
        <w:t>заместитель директора по научно-методической работе МАОУ «</w:t>
      </w:r>
      <w:r w:rsidR="00705621">
        <w:rPr>
          <w:bCs/>
        </w:rPr>
        <w:t>УТЛ</w:t>
      </w:r>
      <w:r w:rsidRPr="003E5044">
        <w:rPr>
          <w:bCs/>
        </w:rPr>
        <w:t>»</w:t>
      </w:r>
      <w:r w:rsidR="00705621">
        <w:rPr>
          <w:bCs/>
        </w:rPr>
        <w:t>.</w:t>
      </w:r>
      <w:r w:rsidRPr="003E5044">
        <w:rPr>
          <w:bCs/>
        </w:rPr>
        <w:t xml:space="preserve"> </w:t>
      </w:r>
    </w:p>
    <w:p w14:paraId="13472BD8" w14:textId="00ACB3BF" w:rsidR="00D7394A" w:rsidRPr="003E5044" w:rsidRDefault="00D7394A" w:rsidP="00601428">
      <w:pPr>
        <w:pStyle w:val="ab"/>
        <w:numPr>
          <w:ilvl w:val="0"/>
          <w:numId w:val="16"/>
        </w:numPr>
        <w:ind w:left="851" w:right="-283"/>
        <w:rPr>
          <w:bCs/>
        </w:rPr>
      </w:pPr>
      <w:r>
        <w:t xml:space="preserve">Контакты:  </w:t>
      </w:r>
      <w:hyperlink r:id="rId12" w:history="1">
        <w:r w:rsidRPr="003E5044">
          <w:rPr>
            <w:rStyle w:val="aff3"/>
            <w:rFonts w:eastAsiaTheme="majorEastAsia"/>
            <w:b/>
            <w:bCs/>
            <w:lang w:val="en-US"/>
          </w:rPr>
          <w:t>utl</w:t>
        </w:r>
        <w:r w:rsidRPr="003E5044">
          <w:rPr>
            <w:rStyle w:val="aff3"/>
            <w:rFonts w:eastAsiaTheme="majorEastAsia"/>
            <w:b/>
            <w:bCs/>
          </w:rPr>
          <w:t>-</w:t>
        </w:r>
        <w:r w:rsidRPr="003E5044">
          <w:rPr>
            <w:rStyle w:val="aff3"/>
            <w:rFonts w:eastAsiaTheme="majorEastAsia"/>
            <w:b/>
            <w:bCs/>
            <w:lang w:val="en-US"/>
          </w:rPr>
          <w:t>ukhta</w:t>
        </w:r>
        <w:r w:rsidRPr="003E5044">
          <w:rPr>
            <w:rStyle w:val="aff3"/>
            <w:rFonts w:eastAsiaTheme="majorEastAsia"/>
            <w:b/>
            <w:bCs/>
          </w:rPr>
          <w:t>@</w:t>
        </w:r>
        <w:r w:rsidRPr="003E5044">
          <w:rPr>
            <w:rStyle w:val="aff3"/>
            <w:rFonts w:eastAsiaTheme="majorEastAsia"/>
            <w:b/>
            <w:bCs/>
            <w:lang w:val="en-US"/>
          </w:rPr>
          <w:t>rambler</w:t>
        </w:r>
        <w:r w:rsidRPr="003E5044">
          <w:rPr>
            <w:rStyle w:val="aff3"/>
            <w:rFonts w:eastAsiaTheme="majorEastAsia"/>
            <w:b/>
            <w:bCs/>
          </w:rPr>
          <w:t>.</w:t>
        </w:r>
        <w:proofErr w:type="spellStart"/>
        <w:r w:rsidRPr="003E5044">
          <w:rPr>
            <w:rStyle w:val="aff3"/>
            <w:rFonts w:eastAsiaTheme="majorEastAsia"/>
            <w:b/>
            <w:bCs/>
            <w:lang w:val="en-US"/>
          </w:rPr>
          <w:t>ru</w:t>
        </w:r>
        <w:proofErr w:type="spellEnd"/>
      </w:hyperlink>
      <w:r w:rsidRPr="003E5044">
        <w:rPr>
          <w:bCs/>
        </w:rPr>
        <w:t xml:space="preserve"> тел.: </w:t>
      </w:r>
      <w:r w:rsidR="00705621">
        <w:rPr>
          <w:bCs/>
        </w:rPr>
        <w:t>8</w:t>
      </w:r>
      <w:r w:rsidRPr="003E5044">
        <w:rPr>
          <w:bCs/>
        </w:rPr>
        <w:t xml:space="preserve">(8216) 767811, факс: </w:t>
      </w:r>
      <w:r w:rsidR="00705621">
        <w:rPr>
          <w:bCs/>
        </w:rPr>
        <w:t>8</w:t>
      </w:r>
      <w:r w:rsidRPr="003E5044">
        <w:rPr>
          <w:bCs/>
        </w:rPr>
        <w:t xml:space="preserve">(8216) 724513. </w:t>
      </w:r>
    </w:p>
    <w:p w14:paraId="2C69B990" w14:textId="77777777" w:rsidR="00D7394A" w:rsidRDefault="00D7394A" w:rsidP="00601428">
      <w:pPr>
        <w:pStyle w:val="ab"/>
        <w:numPr>
          <w:ilvl w:val="0"/>
          <w:numId w:val="16"/>
        </w:numPr>
        <w:ind w:left="851" w:right="-283"/>
        <w:rPr>
          <w:bCs/>
        </w:rPr>
      </w:pPr>
      <w:r w:rsidRPr="003E5044">
        <w:rPr>
          <w:bCs/>
          <w:lang w:val="en-US"/>
        </w:rPr>
        <w:t>E</w:t>
      </w:r>
      <w:r w:rsidRPr="003E5044">
        <w:rPr>
          <w:bCs/>
        </w:rPr>
        <w:t>-</w:t>
      </w:r>
      <w:r w:rsidRPr="003E5044">
        <w:rPr>
          <w:bCs/>
          <w:lang w:val="en-US"/>
        </w:rPr>
        <w:t>mail</w:t>
      </w:r>
      <w:r w:rsidRPr="003E5044">
        <w:rPr>
          <w:bCs/>
        </w:rPr>
        <w:t xml:space="preserve"> </w:t>
      </w:r>
      <w:r>
        <w:rPr>
          <w:bCs/>
        </w:rPr>
        <w:t>О</w:t>
      </w:r>
      <w:r w:rsidRPr="003E5044">
        <w:rPr>
          <w:bCs/>
        </w:rPr>
        <w:t xml:space="preserve">ргкомитета: </w:t>
      </w:r>
      <w:hyperlink r:id="rId13" w:history="1">
        <w:r w:rsidRPr="003E5044">
          <w:rPr>
            <w:rStyle w:val="aff3"/>
            <w:rFonts w:eastAsiaTheme="majorEastAsia"/>
            <w:b/>
            <w:bCs/>
            <w:lang w:val="en-US"/>
          </w:rPr>
          <w:t>utl</w:t>
        </w:r>
        <w:r w:rsidRPr="003E5044">
          <w:rPr>
            <w:rStyle w:val="aff3"/>
            <w:rFonts w:eastAsiaTheme="majorEastAsia"/>
            <w:b/>
            <w:bCs/>
          </w:rPr>
          <w:t xml:space="preserve"> -</w:t>
        </w:r>
        <w:r w:rsidRPr="003E5044">
          <w:rPr>
            <w:rStyle w:val="aff3"/>
            <w:rFonts w:eastAsiaTheme="majorEastAsia"/>
            <w:b/>
            <w:bCs/>
            <w:lang w:val="en-US"/>
          </w:rPr>
          <w:t>lizey</w:t>
        </w:r>
        <w:r w:rsidRPr="003E5044">
          <w:rPr>
            <w:rStyle w:val="aff3"/>
            <w:rFonts w:eastAsiaTheme="majorEastAsia"/>
            <w:b/>
            <w:bCs/>
          </w:rPr>
          <w:t>@</w:t>
        </w:r>
        <w:r w:rsidRPr="003E5044">
          <w:rPr>
            <w:rStyle w:val="aff3"/>
            <w:rFonts w:eastAsiaTheme="majorEastAsia"/>
            <w:b/>
            <w:bCs/>
            <w:lang w:val="en-US"/>
          </w:rPr>
          <w:t>mail</w:t>
        </w:r>
        <w:r w:rsidRPr="003E5044">
          <w:rPr>
            <w:rStyle w:val="aff3"/>
            <w:rFonts w:eastAsiaTheme="majorEastAsia"/>
            <w:b/>
            <w:bCs/>
          </w:rPr>
          <w:t>.</w:t>
        </w:r>
        <w:proofErr w:type="spellStart"/>
        <w:r w:rsidRPr="003E5044">
          <w:rPr>
            <w:rStyle w:val="aff3"/>
            <w:rFonts w:eastAsiaTheme="majorEastAsia"/>
            <w:b/>
            <w:bCs/>
            <w:lang w:val="en-US"/>
          </w:rPr>
          <w:t>ru</w:t>
        </w:r>
        <w:proofErr w:type="spellEnd"/>
      </w:hyperlink>
      <w:r w:rsidRPr="003E5044">
        <w:rPr>
          <w:bCs/>
        </w:rPr>
        <w:t xml:space="preserve"> </w:t>
      </w:r>
    </w:p>
    <w:p w14:paraId="20B45ABA" w14:textId="77777777" w:rsidR="00601428" w:rsidRDefault="00D7394A" w:rsidP="00601428">
      <w:pPr>
        <w:pStyle w:val="ab"/>
        <w:numPr>
          <w:ilvl w:val="0"/>
          <w:numId w:val="16"/>
        </w:numPr>
        <w:ind w:left="851" w:right="-283"/>
        <w:rPr>
          <w:bCs/>
        </w:rPr>
      </w:pPr>
      <w:r w:rsidRPr="003E5044">
        <w:rPr>
          <w:bCs/>
          <w:lang w:val="en-US"/>
        </w:rPr>
        <w:t>E</w:t>
      </w:r>
      <w:r w:rsidRPr="003E5044">
        <w:rPr>
          <w:bCs/>
        </w:rPr>
        <w:t>-</w:t>
      </w:r>
      <w:r w:rsidRPr="003E5044">
        <w:rPr>
          <w:bCs/>
          <w:lang w:val="en-US"/>
        </w:rPr>
        <w:t>mail</w:t>
      </w:r>
      <w:r w:rsidRPr="003E5044">
        <w:rPr>
          <w:bCs/>
        </w:rPr>
        <w:t xml:space="preserve"> </w:t>
      </w:r>
      <w:r>
        <w:rPr>
          <w:bCs/>
        </w:rPr>
        <w:t>техподдержки</w:t>
      </w:r>
      <w:r w:rsidRPr="003E5044">
        <w:rPr>
          <w:bCs/>
        </w:rPr>
        <w:t>:</w:t>
      </w:r>
      <w:r>
        <w:rPr>
          <w:bCs/>
        </w:rPr>
        <w:t xml:space="preserve"> </w:t>
      </w:r>
      <w:hyperlink r:id="rId14" w:history="1">
        <w:r w:rsidRPr="003E5044">
          <w:rPr>
            <w:rStyle w:val="aff3"/>
            <w:rFonts w:eastAsiaTheme="majorEastAsia"/>
            <w:b/>
            <w:lang w:val="en-US"/>
          </w:rPr>
          <w:t>uhta</w:t>
        </w:r>
        <w:r w:rsidRPr="003E5044">
          <w:rPr>
            <w:rStyle w:val="aff3"/>
            <w:rFonts w:eastAsiaTheme="majorEastAsia"/>
            <w:b/>
          </w:rPr>
          <w:t>-</w:t>
        </w:r>
        <w:r w:rsidRPr="003E5044">
          <w:rPr>
            <w:rStyle w:val="aff3"/>
            <w:rFonts w:eastAsiaTheme="majorEastAsia"/>
            <w:b/>
            <w:lang w:val="en-US"/>
          </w:rPr>
          <w:t>tl</w:t>
        </w:r>
        <w:r w:rsidRPr="003E5044">
          <w:rPr>
            <w:rStyle w:val="aff3"/>
            <w:rFonts w:eastAsiaTheme="majorEastAsia"/>
            <w:b/>
          </w:rPr>
          <w:t>@</w:t>
        </w:r>
        <w:r w:rsidRPr="003E5044">
          <w:rPr>
            <w:rStyle w:val="aff3"/>
            <w:rFonts w:eastAsiaTheme="majorEastAsia"/>
            <w:b/>
            <w:lang w:val="en-US"/>
          </w:rPr>
          <w:t>mail</w:t>
        </w:r>
        <w:r w:rsidRPr="003E5044">
          <w:rPr>
            <w:rStyle w:val="aff3"/>
            <w:rFonts w:eastAsiaTheme="majorEastAsia"/>
            <w:b/>
          </w:rPr>
          <w:t>.</w:t>
        </w:r>
        <w:r w:rsidRPr="003E5044">
          <w:rPr>
            <w:rStyle w:val="aff3"/>
            <w:rFonts w:eastAsiaTheme="majorEastAsia"/>
            <w:b/>
            <w:lang w:val="en-US"/>
          </w:rPr>
          <w:t>ru</w:t>
        </w:r>
      </w:hyperlink>
    </w:p>
    <w:p w14:paraId="32DC17B0" w14:textId="77777777" w:rsidR="00601428" w:rsidRPr="00601428" w:rsidRDefault="00601428" w:rsidP="00601428">
      <w:pPr>
        <w:pStyle w:val="ab"/>
        <w:numPr>
          <w:ilvl w:val="0"/>
          <w:numId w:val="16"/>
        </w:numPr>
        <w:ind w:left="851" w:right="-283"/>
        <w:jc w:val="left"/>
        <w:rPr>
          <w:rStyle w:val="aff3"/>
          <w:bCs/>
          <w:color w:val="auto"/>
          <w:u w:val="none"/>
        </w:rPr>
      </w:pPr>
      <w:r>
        <w:t xml:space="preserve">чат в </w:t>
      </w:r>
      <w:proofErr w:type="spellStart"/>
      <w:r>
        <w:t>Сферум</w:t>
      </w:r>
      <w:proofErr w:type="spellEnd"/>
      <w:r>
        <w:t xml:space="preserve"> </w:t>
      </w:r>
      <w:hyperlink r:id="rId15" w:history="1">
        <w:r w:rsidRPr="006D4F15">
          <w:rPr>
            <w:rStyle w:val="aff3"/>
          </w:rPr>
          <w:t>https://sferum.ru/?p=messages&amp;join=kfeHARxY/oDrSvI8wFL12gN8tFbYq71Ct3A=</w:t>
        </w:r>
      </w:hyperlink>
    </w:p>
    <w:p w14:paraId="11A6941B" w14:textId="5D17E948" w:rsidR="006D4F15" w:rsidRPr="00601428" w:rsidRDefault="00601428" w:rsidP="00C362BD">
      <w:pPr>
        <w:pStyle w:val="ab"/>
        <w:ind w:right="-283" w:firstLine="0"/>
        <w:rPr>
          <w:bCs/>
        </w:rPr>
      </w:pPr>
      <w:r>
        <w:t>Размещение актуальной информации, обра</w:t>
      </w:r>
      <w:r w:rsidR="00C362BD">
        <w:t xml:space="preserve">тная связь с участниками будет </w:t>
      </w:r>
      <w:r>
        <w:t xml:space="preserve">осуществляться через указанный чат, </w:t>
      </w:r>
    </w:p>
    <w:p w14:paraId="04A2B650" w14:textId="19815500" w:rsidR="00D7394A" w:rsidRDefault="00D7394A" w:rsidP="00D7394A">
      <w:pPr>
        <w:pStyle w:val="ab"/>
      </w:pPr>
      <w:r>
        <w:t>Информацию можно уточнить</w:t>
      </w:r>
      <w:r w:rsidR="00705621">
        <w:t>:</w:t>
      </w:r>
    </w:p>
    <w:p w14:paraId="7138C7A4" w14:textId="731D2CCB" w:rsidR="00D7394A" w:rsidRPr="00A25202" w:rsidRDefault="00705621" w:rsidP="00D7394A">
      <w:pPr>
        <w:pStyle w:val="ab"/>
        <w:rPr>
          <w:bCs/>
        </w:rPr>
      </w:pPr>
      <w:r>
        <w:t>- </w:t>
      </w:r>
      <w:r w:rsidR="00D7394A" w:rsidRPr="00C901BA">
        <w:t xml:space="preserve">по вопросам заявки на проживание по т. </w:t>
      </w:r>
      <w:r>
        <w:t>8</w:t>
      </w:r>
      <w:r w:rsidR="00D7394A" w:rsidRPr="00C901BA">
        <w:t xml:space="preserve">(8216)77-45-97 </w:t>
      </w:r>
      <w:r w:rsidR="00D7394A" w:rsidRPr="00A25202">
        <w:t>- Садиева Мария Николаевна</w:t>
      </w:r>
    </w:p>
    <w:p w14:paraId="2A4FE1B4" w14:textId="469A879B" w:rsidR="00D7394A" w:rsidRPr="00BF6D42" w:rsidRDefault="00705621" w:rsidP="00D7394A">
      <w:pPr>
        <w:pStyle w:val="ab"/>
        <w:rPr>
          <w:bCs/>
          <w:color w:val="000000" w:themeColor="text1"/>
        </w:rPr>
      </w:pPr>
      <w:r>
        <w:rPr>
          <w:bCs/>
          <w:color w:val="000000" w:themeColor="text1"/>
        </w:rPr>
        <w:t>- </w:t>
      </w:r>
      <w:r w:rsidR="00D7394A" w:rsidRPr="00BF6D42">
        <w:rPr>
          <w:bCs/>
          <w:color w:val="000000" w:themeColor="text1"/>
        </w:rPr>
        <w:t xml:space="preserve">о регистрации заявок, о распределении по секциям </w:t>
      </w:r>
      <w:r>
        <w:rPr>
          <w:bCs/>
          <w:color w:val="000000" w:themeColor="text1"/>
        </w:rPr>
        <w:t xml:space="preserve">сот. </w:t>
      </w:r>
      <w:r w:rsidR="00D7394A" w:rsidRPr="00BF6D42">
        <w:rPr>
          <w:bCs/>
          <w:color w:val="000000" w:themeColor="text1"/>
        </w:rPr>
        <w:t>89121729382 Матвеева Юлия Леонидовна (после окончания срока принятия заявок)</w:t>
      </w:r>
    </w:p>
    <w:p w14:paraId="55928B6F" w14:textId="0C978058" w:rsidR="00D7394A" w:rsidRPr="00BF6D42" w:rsidRDefault="00D7394A" w:rsidP="00D7394A">
      <w:pPr>
        <w:pStyle w:val="ab"/>
        <w:rPr>
          <w:bCs/>
          <w:color w:val="000000" w:themeColor="text1"/>
        </w:rPr>
      </w:pPr>
      <w:r w:rsidRPr="00BF6D42">
        <w:rPr>
          <w:bCs/>
          <w:color w:val="000000" w:themeColor="text1"/>
        </w:rPr>
        <w:t>Дополнительная информация, Программа Конференции будут размещены на сайте</w:t>
      </w:r>
      <w:r w:rsidR="00705621">
        <w:rPr>
          <w:bCs/>
          <w:color w:val="000000" w:themeColor="text1"/>
        </w:rPr>
        <w:t> </w:t>
      </w:r>
      <w:r w:rsidRPr="00BF6D42">
        <w:rPr>
          <w:bCs/>
          <w:color w:val="000000" w:themeColor="text1"/>
        </w:rPr>
        <w:t>лицея</w:t>
      </w:r>
      <w:r w:rsidR="00705621">
        <w:rPr>
          <w:bCs/>
          <w:color w:val="000000" w:themeColor="text1"/>
        </w:rPr>
        <w:t> </w:t>
      </w:r>
      <w:hyperlink r:id="rId16" w:history="1">
        <w:r w:rsidR="00705621" w:rsidRPr="00627365">
          <w:rPr>
            <w:rStyle w:val="aff3"/>
            <w:rFonts w:eastAsiaTheme="majorEastAsia"/>
          </w:rPr>
          <w:t>https://liczejutluxta-r11.gosweb.gosuslugi.ru/roditelyam-i-uchenikam/olimpiady-i-konferentsii/xxi-mezhregionalnaya-nauchno-prakticheskaya-konferentsiya-konkurs-s-mezhdunarodnym-uchastiem-integratsiya-2024.html</w:t>
        </w:r>
      </w:hyperlink>
      <w:r w:rsidR="00705621">
        <w:rPr>
          <w:rStyle w:val="aff3"/>
          <w:rFonts w:eastAsiaTheme="majorEastAsia"/>
        </w:rPr>
        <w:t>.</w:t>
      </w:r>
    </w:p>
    <w:p w14:paraId="71FC0161" w14:textId="77777777" w:rsidR="00D7394A" w:rsidRDefault="00D7394A" w:rsidP="00D7394A">
      <w:pPr>
        <w:pStyle w:val="ab"/>
      </w:pPr>
    </w:p>
    <w:p w14:paraId="6BCDE131" w14:textId="77777777" w:rsidR="00D7394A" w:rsidRPr="001C268E" w:rsidRDefault="00D7394A" w:rsidP="00705621">
      <w:pPr>
        <w:pStyle w:val="2"/>
      </w:pPr>
      <w:r w:rsidRPr="001C268E">
        <w:t>Дорогие друзья!</w:t>
      </w:r>
    </w:p>
    <w:p w14:paraId="544517D9" w14:textId="44FF549F" w:rsidR="00FF53F9" w:rsidRDefault="00D7394A" w:rsidP="00705621">
      <w:pPr>
        <w:pStyle w:val="2"/>
      </w:pPr>
      <w:r w:rsidRPr="001C268E">
        <w:t xml:space="preserve">Приглашаем вас </w:t>
      </w:r>
      <w:r>
        <w:t xml:space="preserve">принять </w:t>
      </w:r>
      <w:r w:rsidRPr="001C268E">
        <w:t>участи</w:t>
      </w:r>
      <w:r>
        <w:t>е</w:t>
      </w:r>
      <w:r w:rsidRPr="001C268E">
        <w:t xml:space="preserve"> в конференции «Интеграция</w:t>
      </w:r>
      <w:r>
        <w:t>-</w:t>
      </w:r>
      <w:r w:rsidRPr="001C268E">
        <w:t xml:space="preserve"> 202</w:t>
      </w:r>
      <w:r>
        <w:t>4</w:t>
      </w:r>
      <w:r w:rsidRPr="001C268E">
        <w:t>»</w:t>
      </w:r>
      <w:r>
        <w:t>!</w:t>
      </w:r>
    </w:p>
    <w:p w14:paraId="125E2B9C" w14:textId="77777777" w:rsidR="00FF53F9" w:rsidRPr="00FF53F9" w:rsidRDefault="00FF53F9" w:rsidP="00FF53F9"/>
    <w:p w14:paraId="7363ED2D" w14:textId="77777777" w:rsidR="00FF53F9" w:rsidRDefault="00FF53F9">
      <w:pPr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sectPr w:rsidR="00FF53F9" w:rsidSect="009C24F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827" w:h="16858"/>
          <w:pgMar w:top="1134" w:right="1195" w:bottom="1134" w:left="1701" w:header="720" w:footer="720" w:gutter="0"/>
          <w:cols w:space="720" w:equalWidth="0">
            <w:col w:w="8930"/>
          </w:cols>
          <w:noEndnote/>
          <w:docGrid w:linePitch="326"/>
        </w:sectPr>
      </w:pPr>
    </w:p>
    <w:p w14:paraId="1A8E6D0D" w14:textId="77777777" w:rsidR="00FF53F9" w:rsidRPr="00FF53F9" w:rsidRDefault="00FF53F9" w:rsidP="00FF5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F53F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СОГЛАСИЕ</w:t>
      </w:r>
    </w:p>
    <w:p w14:paraId="64FA408C" w14:textId="77777777" w:rsidR="00FF53F9" w:rsidRPr="00FF53F9" w:rsidRDefault="00FF53F9" w:rsidP="00FF5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53F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участника </w:t>
      </w:r>
      <w:r w:rsidRPr="00FF53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XXII</w:t>
      </w:r>
      <w:r w:rsidRPr="00FF53F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Межрегиональной научно-практической конференции – конкурса с международным участием «Интеграция - 2024» на обработку персональных данных</w:t>
      </w:r>
    </w:p>
    <w:p w14:paraId="6F8B16DE" w14:textId="77777777" w:rsidR="00FF53F9" w:rsidRPr="00FF53F9" w:rsidRDefault="00FF53F9" w:rsidP="00FF53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FF53F9">
        <w:rPr>
          <w:rFonts w:ascii="Times New Roman" w:eastAsia="Times New Roman" w:hAnsi="Times New Roman" w:cs="Times New Roman"/>
          <w:b/>
          <w:bCs/>
          <w:lang w:eastAsia="en-US"/>
        </w:rPr>
        <w:t>(</w:t>
      </w:r>
      <w:r w:rsidRPr="00FF53F9">
        <w:rPr>
          <w:rFonts w:ascii="Times New Roman" w:eastAsia="Times New Roman" w:hAnsi="Times New Roman" w:cs="Times New Roman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FF53F9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45F944F3" w14:textId="050C61CA" w:rsidR="00FF53F9" w:rsidRPr="00FF53F9" w:rsidRDefault="00FF53F9" w:rsidP="00627607">
      <w:pPr>
        <w:tabs>
          <w:tab w:val="right" w:leader="underscore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FF53F9">
        <w:rPr>
          <w:rFonts w:ascii="Times New Roman" w:eastAsia="Times New Roman" w:hAnsi="Times New Roman" w:cs="Times New Roman"/>
        </w:rPr>
        <w:t>Я,_______________________________________________________________________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14:paraId="06D6F353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F53F9">
        <w:rPr>
          <w:rFonts w:ascii="Times New Roman" w:eastAsia="Times New Roman" w:hAnsi="Times New Roman" w:cs="Times New Roman"/>
          <w:i/>
          <w:sz w:val="20"/>
          <w:szCs w:val="20"/>
        </w:rPr>
        <w:t>(ФИО полностью)</w:t>
      </w:r>
    </w:p>
    <w:p w14:paraId="7F4170D8" w14:textId="77777777" w:rsidR="00FF53F9" w:rsidRPr="00FF53F9" w:rsidRDefault="00FF53F9" w:rsidP="00FF53F9">
      <w:pPr>
        <w:tabs>
          <w:tab w:val="right" w:leader="underscore" w:pos="1006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53F9">
        <w:rPr>
          <w:rFonts w:ascii="Times New Roman" w:eastAsia="Times New Roman" w:hAnsi="Times New Roman" w:cs="Times New Roman"/>
        </w:rPr>
        <w:t xml:space="preserve"> </w:t>
      </w:r>
      <w:r w:rsidRPr="00FF53F9">
        <w:rPr>
          <w:rFonts w:ascii="Times New Roman" w:eastAsia="Times New Roman" w:hAnsi="Times New Roman" w:cs="Times New Roman"/>
        </w:rPr>
        <w:tab/>
        <w:t xml:space="preserve"> серия _______№________________выдан </w:t>
      </w:r>
    </w:p>
    <w:p w14:paraId="0C93096E" w14:textId="603C28F5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627607">
        <w:rPr>
          <w:rFonts w:ascii="Times New Roman" w:eastAsia="Times New Roman" w:hAnsi="Times New Roman" w:cs="Times New Roman"/>
        </w:rPr>
        <w:t xml:space="preserve">       </w:t>
      </w:r>
      <w:r w:rsidRPr="00FF53F9">
        <w:rPr>
          <w:rFonts w:ascii="Times New Roman" w:eastAsia="Times New Roman" w:hAnsi="Times New Roman" w:cs="Times New Roman"/>
        </w:rPr>
        <w:t>(</w:t>
      </w:r>
      <w:r w:rsidRPr="00FF53F9">
        <w:rPr>
          <w:rFonts w:ascii="Times New Roman" w:eastAsia="Times New Roman" w:hAnsi="Times New Roman" w:cs="Times New Roman"/>
          <w:i/>
          <w:sz w:val="20"/>
          <w:szCs w:val="20"/>
        </w:rPr>
        <w:t>вид документа, удостоверяющего личность</w:t>
      </w:r>
      <w:r w:rsidRPr="00FF53F9">
        <w:rPr>
          <w:rFonts w:ascii="Times New Roman" w:eastAsia="Times New Roman" w:hAnsi="Times New Roman" w:cs="Times New Roman"/>
        </w:rPr>
        <w:t>)</w:t>
      </w:r>
    </w:p>
    <w:p w14:paraId="7FDD7748" w14:textId="761FA739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F53F9"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FF53F9">
        <w:rPr>
          <w:rFonts w:ascii="Times New Roman" w:eastAsia="Times New Roman" w:hAnsi="Times New Roman" w:cs="Times New Roman"/>
          <w:i/>
          <w:sz w:val="20"/>
          <w:szCs w:val="20"/>
        </w:rPr>
        <w:t>(дата выдачи, наименование органа, выдавшего документ)</w:t>
      </w:r>
    </w:p>
    <w:p w14:paraId="6E35F971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9E1B2E1" w14:textId="77777777" w:rsidR="00FF53F9" w:rsidRDefault="00FF53F9" w:rsidP="00FF53F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по</w:t>
      </w:r>
      <w:r w:rsidRPr="00FF53F9">
        <w:rPr>
          <w:rFonts w:ascii="Times New Roman" w:eastAsia="Times New Roman" w:hAnsi="Times New Roman" w:cs="Times New Roman"/>
        </w:rPr>
        <w:t>дресу</w:t>
      </w:r>
      <w:proofErr w:type="spellEnd"/>
      <w:r w:rsidRPr="00FF53F9">
        <w:rPr>
          <w:rFonts w:ascii="Times New Roman" w:eastAsia="Times New Roman" w:hAnsi="Times New Roman" w:cs="Times New Roman"/>
        </w:rPr>
        <w:t>:</w:t>
      </w:r>
    </w:p>
    <w:p w14:paraId="27AF60A9" w14:textId="774B6C48" w:rsidR="00FF53F9" w:rsidRPr="00FF53F9" w:rsidRDefault="00FF53F9" w:rsidP="00FF53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53F9">
        <w:rPr>
          <w:rFonts w:ascii="Times New Roman" w:eastAsia="Times New Roman" w:hAnsi="Times New Roman" w:cs="Times New Roman"/>
        </w:rPr>
        <w:t>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</w:t>
      </w:r>
    </w:p>
    <w:p w14:paraId="0E1BE992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5FF9F85" w14:textId="77777777" w:rsid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53F9">
        <w:rPr>
          <w:rFonts w:ascii="Times New Roman" w:eastAsia="Times New Roman" w:hAnsi="Times New Roman" w:cs="Times New Roman"/>
        </w:rPr>
        <w:t>на основании</w:t>
      </w:r>
    </w:p>
    <w:p w14:paraId="5FDC4607" w14:textId="6AC7D8D4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53F9">
        <w:rPr>
          <w:rFonts w:ascii="Times New Roman" w:eastAsia="Times New Roman" w:hAnsi="Times New Roman" w:cs="Times New Roman"/>
        </w:rPr>
        <w:t>_________________________________________________________________________</w:t>
      </w:r>
      <w:r w:rsidR="00440AF8">
        <w:rPr>
          <w:rFonts w:ascii="Times New Roman" w:eastAsia="Times New Roman" w:hAnsi="Times New Roman" w:cs="Times New Roman"/>
        </w:rPr>
        <w:t>________</w:t>
      </w:r>
    </w:p>
    <w:p w14:paraId="20775908" w14:textId="69389B05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FF53F9">
        <w:rPr>
          <w:rFonts w:ascii="Times New Roman" w:eastAsia="Times New Roman" w:hAnsi="Times New Roman" w:cs="Times New Roman"/>
          <w:i/>
          <w:sz w:val="20"/>
        </w:rPr>
        <w:t>(реквизиты доверенности или иного подтверждающего документа-для законных представителей)</w:t>
      </w:r>
    </w:p>
    <w:p w14:paraId="20D0C498" w14:textId="77777777" w:rsid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9F3D42" w14:textId="69CE0CDF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F53F9">
        <w:rPr>
          <w:rFonts w:ascii="Times New Roman" w:eastAsia="Times New Roman" w:hAnsi="Times New Roman" w:cs="Times New Roman"/>
          <w:sz w:val="24"/>
        </w:rPr>
        <w:t>являясь родителем (законным представителем)</w:t>
      </w:r>
    </w:p>
    <w:p w14:paraId="00FDCD0B" w14:textId="2302DE80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53F9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 w:rsidR="00440AF8">
        <w:rPr>
          <w:rFonts w:ascii="Times New Roman" w:eastAsia="Times New Roman" w:hAnsi="Times New Roman" w:cs="Times New Roman"/>
        </w:rPr>
        <w:t>_</w:t>
      </w:r>
    </w:p>
    <w:p w14:paraId="23AFDE16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F53F9">
        <w:rPr>
          <w:rFonts w:ascii="Times New Roman" w:eastAsia="Times New Roman" w:hAnsi="Times New Roman" w:cs="Times New Roman"/>
          <w:i/>
          <w:sz w:val="20"/>
          <w:szCs w:val="20"/>
        </w:rPr>
        <w:t>(ФИО ребенка (подопечного) полностью, дата рождения)</w:t>
      </w:r>
    </w:p>
    <w:p w14:paraId="2CE7C996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272238B" w14:textId="77777777" w:rsid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53F9">
        <w:rPr>
          <w:rFonts w:ascii="Times New Roman" w:eastAsia="Times New Roman" w:hAnsi="Times New Roman" w:cs="Times New Roman"/>
        </w:rPr>
        <w:t>проживающего по адресу</w:t>
      </w:r>
    </w:p>
    <w:p w14:paraId="532D4B6E" w14:textId="70FB4425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53F9">
        <w:rPr>
          <w:rFonts w:ascii="Times New Roman" w:eastAsia="Times New Roman" w:hAnsi="Times New Roman" w:cs="Times New Roman"/>
        </w:rPr>
        <w:t>_______________________________________________________________</w:t>
      </w:r>
    </w:p>
    <w:p w14:paraId="0BB3AB8B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6C8B6EF" w14:textId="49D54577" w:rsidR="00FF53F9" w:rsidRPr="00FF53F9" w:rsidRDefault="00FF53F9" w:rsidP="00FF53F9">
      <w:pPr>
        <w:tabs>
          <w:tab w:val="right" w:leader="underscore" w:pos="893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53F9">
        <w:rPr>
          <w:rFonts w:ascii="Times New Roman" w:eastAsia="Times New Roman" w:hAnsi="Times New Roman" w:cs="Times New Roman"/>
        </w:rPr>
        <w:t xml:space="preserve">паспорт (свидетельство о </w:t>
      </w:r>
      <w:r>
        <w:rPr>
          <w:rFonts w:ascii="Times New Roman" w:eastAsia="Times New Roman" w:hAnsi="Times New Roman" w:cs="Times New Roman"/>
        </w:rPr>
        <w:t xml:space="preserve">рождении) </w:t>
      </w:r>
      <w:proofErr w:type="spellStart"/>
      <w:r>
        <w:rPr>
          <w:rFonts w:ascii="Times New Roman" w:eastAsia="Times New Roman" w:hAnsi="Times New Roman" w:cs="Times New Roman"/>
        </w:rPr>
        <w:t>серия____________</w:t>
      </w:r>
      <w:r w:rsidRPr="00FF53F9">
        <w:rPr>
          <w:rFonts w:ascii="Times New Roman" w:eastAsia="Times New Roman" w:hAnsi="Times New Roman" w:cs="Times New Roman"/>
        </w:rPr>
        <w:t>_номер</w:t>
      </w:r>
      <w:proofErr w:type="spellEnd"/>
      <w:r w:rsidRPr="00FF53F9">
        <w:rPr>
          <w:rFonts w:ascii="Times New Roman" w:eastAsia="Times New Roman" w:hAnsi="Times New Roman" w:cs="Times New Roman"/>
        </w:rPr>
        <w:t>_________________________</w:t>
      </w:r>
      <w:r w:rsidR="00440AF8">
        <w:rPr>
          <w:rFonts w:ascii="Times New Roman" w:eastAsia="Times New Roman" w:hAnsi="Times New Roman" w:cs="Times New Roman"/>
        </w:rPr>
        <w:t>_</w:t>
      </w:r>
    </w:p>
    <w:p w14:paraId="5D1EB495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E029616" w14:textId="64D80430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53F9">
        <w:rPr>
          <w:rFonts w:ascii="Times New Roman" w:eastAsia="Times New Roman" w:hAnsi="Times New Roman" w:cs="Times New Roman"/>
        </w:rPr>
        <w:t>выдан   ______________________________________________________________________________</w:t>
      </w:r>
      <w:r w:rsidR="00440AF8">
        <w:rPr>
          <w:rFonts w:ascii="Times New Roman" w:eastAsia="Times New Roman" w:hAnsi="Times New Roman" w:cs="Times New Roman"/>
        </w:rPr>
        <w:t>___</w:t>
      </w:r>
    </w:p>
    <w:p w14:paraId="4444C1A7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F53F9">
        <w:rPr>
          <w:rFonts w:ascii="Times New Roman" w:eastAsia="Times New Roman" w:hAnsi="Times New Roman" w:cs="Times New Roman"/>
          <w:i/>
          <w:sz w:val="20"/>
          <w:szCs w:val="20"/>
        </w:rPr>
        <w:t>(дата выдачи, наименование органа, выдавшего документ)</w:t>
      </w:r>
    </w:p>
    <w:p w14:paraId="1CC600A8" w14:textId="77777777" w:rsidR="00FF53F9" w:rsidRPr="00FF53F9" w:rsidRDefault="00FF53F9" w:rsidP="00FF53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7313F077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F53F9">
        <w:rPr>
          <w:rFonts w:ascii="Times New Roman" w:eastAsia="Calibri" w:hAnsi="Times New Roman" w:cs="Times New Roman"/>
          <w:color w:val="000000"/>
          <w:lang w:eastAsia="en-US"/>
        </w:rPr>
        <w:t xml:space="preserve">согласно статье 9 Федерального закона </w:t>
      </w:r>
      <w:r w:rsidRPr="00FF53F9">
        <w:rPr>
          <w:rFonts w:ascii="Times New Roman" w:eastAsia="Calibri" w:hAnsi="Times New Roman" w:cs="Times New Roman"/>
          <w:lang w:eastAsia="en-US"/>
        </w:rPr>
        <w:t>от 27.07.2006 № 152-ФЗ</w:t>
      </w:r>
      <w:r w:rsidRPr="00FF53F9">
        <w:rPr>
          <w:rFonts w:ascii="Times New Roman" w:eastAsia="Calibri" w:hAnsi="Times New Roman" w:cs="Times New Roman"/>
          <w:color w:val="000000"/>
          <w:lang w:eastAsia="en-US"/>
        </w:rPr>
        <w:t xml:space="preserve"> «О персональных данных» </w:t>
      </w:r>
      <w:r w:rsidRPr="00FF53F9">
        <w:rPr>
          <w:rFonts w:ascii="Times New Roman" w:eastAsia="Calibri" w:hAnsi="Times New Roman" w:cs="Times New Roman"/>
          <w:b/>
          <w:color w:val="000000"/>
          <w:lang w:eastAsia="en-US"/>
        </w:rPr>
        <w:t>по своей воле и в своих интересах</w:t>
      </w:r>
      <w:r w:rsidRPr="00FF53F9">
        <w:rPr>
          <w:rFonts w:ascii="Times New Roman" w:eastAsia="Calibri" w:hAnsi="Times New Roman" w:cs="Times New Roman"/>
          <w:color w:val="000000"/>
          <w:lang w:eastAsia="en-US"/>
        </w:rPr>
        <w:t xml:space="preserve"> даю согласие </w:t>
      </w:r>
      <w:r w:rsidRPr="00FF53F9">
        <w:rPr>
          <w:rFonts w:ascii="Times New Roman" w:eastAsia="Calibri" w:hAnsi="Times New Roman" w:cs="Times New Roman"/>
          <w:i/>
          <w:color w:val="000000"/>
          <w:u w:val="single"/>
          <w:lang w:eastAsia="en-US"/>
        </w:rPr>
        <w:t xml:space="preserve">Муниципальному автономному общеобразовательному учреждению «Ухтинский технический лицей им. Г. В </w:t>
      </w:r>
      <w:proofErr w:type="spellStart"/>
      <w:r w:rsidRPr="00FF53F9">
        <w:rPr>
          <w:rFonts w:ascii="Times New Roman" w:eastAsia="Calibri" w:hAnsi="Times New Roman" w:cs="Times New Roman"/>
          <w:i/>
          <w:color w:val="000000"/>
          <w:u w:val="single"/>
          <w:lang w:eastAsia="en-US"/>
        </w:rPr>
        <w:t>Рассохина</w:t>
      </w:r>
      <w:proofErr w:type="spellEnd"/>
      <w:r w:rsidRPr="00FF53F9">
        <w:rPr>
          <w:rFonts w:ascii="Times New Roman" w:eastAsia="Calibri" w:hAnsi="Times New Roman" w:cs="Times New Roman"/>
          <w:i/>
          <w:color w:val="000000"/>
          <w:u w:val="single"/>
          <w:lang w:eastAsia="en-US"/>
        </w:rPr>
        <w:t>»</w:t>
      </w:r>
      <w:r w:rsidRPr="00FF53F9">
        <w:rPr>
          <w:rFonts w:ascii="Times New Roman" w:eastAsia="Calibri" w:hAnsi="Times New Roman" w:cs="Times New Roman"/>
          <w:color w:val="000000"/>
          <w:lang w:eastAsia="en-US"/>
        </w:rPr>
        <w:t>,</w:t>
      </w:r>
      <w:r w:rsidRPr="00FF53F9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 </w:t>
      </w:r>
      <w:r w:rsidRPr="00FF53F9">
        <w:rPr>
          <w:rFonts w:ascii="Times New Roman" w:eastAsia="Calibri" w:hAnsi="Times New Roman" w:cs="Times New Roman"/>
          <w:lang w:eastAsia="en-US"/>
        </w:rPr>
        <w:t xml:space="preserve">расположенному по адресу: </w:t>
      </w:r>
      <w:r w:rsidRPr="00FF53F9">
        <w:rPr>
          <w:rFonts w:ascii="Times New Roman" w:eastAsia="Calibri" w:hAnsi="Times New Roman" w:cs="Times New Roman"/>
          <w:i/>
          <w:u w:val="single"/>
          <w:lang w:eastAsia="en-US"/>
        </w:rPr>
        <w:t>Республика Коми г. Ухта, проезд Строителей д.25</w:t>
      </w:r>
      <w:r w:rsidRPr="00FF53F9">
        <w:rPr>
          <w:rFonts w:ascii="Times New Roman" w:eastAsia="Calibri" w:hAnsi="Times New Roman" w:cs="Times New Roman"/>
          <w:lang w:eastAsia="en-US"/>
        </w:rPr>
        <w:t>,</w:t>
      </w:r>
      <w:r w:rsidRPr="00FF53F9">
        <w:rPr>
          <w:rFonts w:ascii="Times New Roman" w:eastAsia="Calibri" w:hAnsi="Times New Roman" w:cs="Times New Roman"/>
          <w:color w:val="000000"/>
          <w:lang w:eastAsia="en-US"/>
        </w:rPr>
        <w:t xml:space="preserve"> на обработку персональных данных моего ребенка с использованием средств автоматизации, а также без использования таких средств, с целью организации и проведения научно-практической конференции «Интеграция».</w:t>
      </w:r>
    </w:p>
    <w:p w14:paraId="5EFCF15A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F53F9">
        <w:rPr>
          <w:rFonts w:ascii="Times New Roman" w:eastAsia="Calibri" w:hAnsi="Times New Roman" w:cs="Times New Roman"/>
          <w:color w:val="000000"/>
          <w:lang w:eastAsia="en-US"/>
        </w:rPr>
        <w:t>В соответствии с данным согласием мною (моим ребенком) могут быть предоставлены для обработки следующие принадлежащие мне (моему ребенку) персональные данные: фамилия, имя, отчество, дата рождения, паспортные данные (данные свидетельства о рождении),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исследовательской работе. Настоящее согласие предоставляется на 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уточнение, извлечение, использование, передачу (распространение, предоставление, доступ), обезличивание, блокирование, удаление, уничтожение, а также публикацию результатов участия моего несовершеннолетнего ребенка в конференции посредством сети «Интернет».</w:t>
      </w:r>
    </w:p>
    <w:p w14:paraId="28C3E7BB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F53F9">
        <w:rPr>
          <w:rFonts w:ascii="Times New Roman" w:eastAsia="Calibri" w:hAnsi="Times New Roman" w:cs="Times New Roman"/>
          <w:color w:val="000000"/>
          <w:lang w:eastAsia="en-US"/>
        </w:rPr>
        <w:t xml:space="preserve">Разрешаю использовать в качестве общедоступных персональных данных: фамилию, имя, отчество, сведения об образовательной организации, результаты участия в научно-практической конференции «Интеграция», сведения, содержащиеся в исследовательской работе; разрешаю публикацию указанных общедоступных персональных данных, в том числе </w:t>
      </w:r>
      <w:r w:rsidRPr="00FF53F9">
        <w:rPr>
          <w:rFonts w:ascii="Times New Roman" w:eastAsia="Calibri" w:hAnsi="Times New Roman" w:cs="Times New Roman"/>
          <w:color w:val="000000"/>
          <w:lang w:eastAsia="en-US"/>
        </w:rPr>
        <w:lastRenderedPageBreak/>
        <w:t>посредством информационно-телекоммуникационной сети «Интернет» в целях, указанных в настоящем согласии.</w:t>
      </w:r>
    </w:p>
    <w:p w14:paraId="7E9DC932" w14:textId="00A558B3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FF53F9">
        <w:rPr>
          <w:rFonts w:ascii="Times New Roman" w:eastAsia="Calibri" w:hAnsi="Times New Roman" w:cs="Times New Roman"/>
          <w:color w:val="000000"/>
          <w:lang w:eastAsia="en-US"/>
        </w:rPr>
        <w:t>Разрешаю поручать обработку моих персональных данных и персональных данных моего ребенка третьим лицам, а также передавать все вышеуказанные персональные данные третьим лицам, включая муниципальные органы управления образован</w:t>
      </w:r>
      <w:r w:rsidR="00C362BD">
        <w:rPr>
          <w:rFonts w:ascii="Times New Roman" w:eastAsia="Calibri" w:hAnsi="Times New Roman" w:cs="Times New Roman"/>
          <w:color w:val="000000"/>
          <w:lang w:eastAsia="en-US"/>
        </w:rPr>
        <w:t xml:space="preserve">ием и Министерство образования и </w:t>
      </w:r>
      <w:r w:rsidRPr="00FF53F9">
        <w:rPr>
          <w:rFonts w:ascii="Times New Roman" w:eastAsia="Calibri" w:hAnsi="Times New Roman" w:cs="Times New Roman"/>
          <w:color w:val="000000"/>
          <w:lang w:eastAsia="en-US"/>
        </w:rPr>
        <w:t>науки Республики Коми (юридический адрес: 167000, Республика Коми, г. Сыктывк</w:t>
      </w:r>
      <w:r w:rsidR="00C362BD">
        <w:rPr>
          <w:rFonts w:ascii="Times New Roman" w:eastAsia="Calibri" w:hAnsi="Times New Roman" w:cs="Times New Roman"/>
          <w:color w:val="000000"/>
          <w:lang w:eastAsia="en-US"/>
        </w:rPr>
        <w:t xml:space="preserve">ар, ул. Карла Маркса, д. 210) в </w:t>
      </w:r>
      <w:r w:rsidRPr="00FF53F9">
        <w:rPr>
          <w:rFonts w:ascii="Times New Roman" w:eastAsia="Calibri" w:hAnsi="Times New Roman" w:cs="Times New Roman"/>
          <w:color w:val="000000"/>
          <w:lang w:eastAsia="en-US"/>
        </w:rPr>
        <w:t>целях, указанных в настоящем согласии, а также для публикации персональных данных, сделанных мною общедоступными, посредством информационно-телекоммуникационной сети «Интернет».</w:t>
      </w:r>
    </w:p>
    <w:p w14:paraId="063C8252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F53F9">
        <w:rPr>
          <w:rFonts w:ascii="Times New Roman" w:eastAsia="Calibri" w:hAnsi="Times New Roman" w:cs="Times New Roman"/>
          <w:lang w:eastAsia="en-US"/>
        </w:rPr>
        <w:t xml:space="preserve">Настоящее согласие выдано на время организации, проведения и подведения итогов Межрегиональной молодежной </w:t>
      </w:r>
      <w:r w:rsidRPr="00FF53F9">
        <w:rPr>
          <w:rFonts w:ascii="Times New Roman" w:eastAsia="Calibri" w:hAnsi="Times New Roman" w:cs="Times New Roman"/>
          <w:color w:val="000000"/>
          <w:lang w:eastAsia="en-US"/>
        </w:rPr>
        <w:t>научно-практической конференции «Интеграция»</w:t>
      </w:r>
      <w:r w:rsidRPr="00FF53F9">
        <w:rPr>
          <w:rFonts w:ascii="Times New Roman" w:eastAsia="Calibri" w:hAnsi="Times New Roman" w:cs="Times New Roman"/>
          <w:lang w:eastAsia="en-US"/>
        </w:rPr>
        <w:t xml:space="preserve">. Принимаю, что обработка указанных в настоящем согласии моих персональных данных (данных моего ребенка) может быть продолжена оператором и третьими лицами в случае необходимости достижения целей, указанных в настоящем согласии. </w:t>
      </w:r>
    </w:p>
    <w:p w14:paraId="5A6040B4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F53F9">
        <w:rPr>
          <w:rFonts w:ascii="Times New Roman" w:eastAsia="Calibri" w:hAnsi="Times New Roman" w:cs="Times New Roman"/>
          <w:lang w:eastAsia="en-US"/>
        </w:rPr>
        <w:t>Отзыв настоящего согласия осуществляется предоставлением в </w:t>
      </w:r>
      <w:r w:rsidRPr="00FF53F9">
        <w:rPr>
          <w:rFonts w:ascii="Times New Roman" w:eastAsia="Calibri" w:hAnsi="Times New Roman" w:cs="Times New Roman"/>
          <w:i/>
          <w:u w:val="single"/>
          <w:lang w:eastAsia="en-US"/>
        </w:rPr>
        <w:t xml:space="preserve">Муниципальное автономное общеобразовательное учреждение «Ухтинский технический лицей им. Г. В. </w:t>
      </w:r>
      <w:proofErr w:type="spellStart"/>
      <w:r w:rsidRPr="00FF53F9">
        <w:rPr>
          <w:rFonts w:ascii="Times New Roman" w:eastAsia="Calibri" w:hAnsi="Times New Roman" w:cs="Times New Roman"/>
          <w:i/>
          <w:u w:val="single"/>
          <w:lang w:eastAsia="en-US"/>
        </w:rPr>
        <w:t>Рассохина</w:t>
      </w:r>
      <w:proofErr w:type="spellEnd"/>
      <w:r w:rsidRPr="00FF53F9">
        <w:rPr>
          <w:rFonts w:ascii="Times New Roman" w:eastAsia="Calibri" w:hAnsi="Times New Roman" w:cs="Times New Roman"/>
          <w:i/>
          <w:u w:val="single"/>
          <w:lang w:eastAsia="en-US"/>
        </w:rPr>
        <w:t>»</w:t>
      </w:r>
      <w:r w:rsidRPr="00FF53F9">
        <w:rPr>
          <w:rFonts w:ascii="Times New Roman" w:eastAsia="Calibri" w:hAnsi="Times New Roman" w:cs="Times New Roman"/>
          <w:lang w:eastAsia="en-US"/>
        </w:rPr>
        <w:t xml:space="preserve"> письменного заявления об отзыве согласия на обработку персональных данных.</w:t>
      </w:r>
    </w:p>
    <w:p w14:paraId="399F2D15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F53F9">
        <w:rPr>
          <w:rFonts w:ascii="Times New Roman" w:eastAsia="Calibri" w:hAnsi="Times New Roman" w:cs="Times New Roman"/>
          <w:lang w:eastAsia="en-US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2A91437D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F53F9">
        <w:rPr>
          <w:rFonts w:ascii="Times New Roman" w:eastAsia="Calibri" w:hAnsi="Times New Roman" w:cs="Times New Roman"/>
          <w:lang w:eastAsia="en-US"/>
        </w:rPr>
        <w:t>Информацию для целей, предусмотренных Федеральным законом от 27.07.2006 № 152-ФЗ</w:t>
      </w:r>
      <w:r w:rsidRPr="00FF53F9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FF53F9">
        <w:rPr>
          <w:rFonts w:ascii="Times New Roman" w:eastAsia="Calibri" w:hAnsi="Times New Roman" w:cs="Times New Roman"/>
          <w:lang w:eastAsia="en-US"/>
        </w:rPr>
        <w:t>«О персональных данных», прошу сообщать мне одним из указанных способов:</w:t>
      </w:r>
    </w:p>
    <w:p w14:paraId="21D6E97B" w14:textId="745A7440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F53F9">
        <w:rPr>
          <w:rFonts w:ascii="Times New Roman" w:eastAsia="Calibri" w:hAnsi="Times New Roman" w:cs="Times New Roman"/>
          <w:lang w:eastAsia="en-US"/>
        </w:rPr>
        <w:t>___________________________________________________________</w:t>
      </w:r>
      <w:r w:rsidR="00440AF8">
        <w:rPr>
          <w:rFonts w:ascii="Times New Roman" w:eastAsia="Calibri" w:hAnsi="Times New Roman" w:cs="Times New Roman"/>
          <w:lang w:eastAsia="en-US"/>
        </w:rPr>
        <w:t>______________________</w:t>
      </w:r>
    </w:p>
    <w:p w14:paraId="4CC7C9B5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lang w:eastAsia="en-US"/>
        </w:rPr>
      </w:pPr>
      <w:r w:rsidRPr="00FF53F9">
        <w:rPr>
          <w:rFonts w:ascii="Times New Roman" w:eastAsia="Calibri" w:hAnsi="Times New Roman" w:cs="Times New Roman"/>
          <w:i/>
          <w:sz w:val="18"/>
          <w:lang w:eastAsia="en-US"/>
        </w:rPr>
        <w:t>(электронная почта, почтовый адрес, другое)</w:t>
      </w:r>
    </w:p>
    <w:p w14:paraId="2791FD2C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lang w:eastAsia="en-US"/>
        </w:rPr>
      </w:pPr>
    </w:p>
    <w:p w14:paraId="26AA415A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F53F9">
        <w:rPr>
          <w:rFonts w:ascii="Times New Roman" w:eastAsia="Calibri" w:hAnsi="Times New Roman" w:cs="Times New Roman"/>
          <w:lang w:eastAsia="en-US"/>
        </w:rPr>
        <w:t>В случае изменения моих персональных данных обязуюсь сообщать об этом в десятидневный срок.</w:t>
      </w:r>
    </w:p>
    <w:p w14:paraId="6C99CE4B" w14:textId="77777777" w:rsidR="00FF53F9" w:rsidRPr="00FF53F9" w:rsidRDefault="00FF53F9" w:rsidP="00FF53F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38C00B7" w14:textId="68B5CBAF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F53F9">
        <w:rPr>
          <w:rFonts w:ascii="Times New Roman" w:eastAsia="Calibri" w:hAnsi="Times New Roman" w:cs="Times New Roman"/>
          <w:lang w:eastAsia="en-US"/>
        </w:rPr>
        <w:t>_______________________________________             ___________________________________</w:t>
      </w:r>
    </w:p>
    <w:p w14:paraId="0D0454DC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Calibri" w:hAnsi="Times New Roman" w:cs="Times New Roman"/>
          <w:i/>
          <w:lang w:eastAsia="en-US"/>
        </w:rPr>
      </w:pPr>
      <w:r w:rsidRPr="00FF53F9">
        <w:rPr>
          <w:rFonts w:ascii="Times New Roman" w:eastAsia="Calibri" w:hAnsi="Times New Roman" w:cs="Times New Roman"/>
          <w:lang w:eastAsia="en-US"/>
        </w:rPr>
        <w:t xml:space="preserve">                           </w:t>
      </w:r>
      <w:r w:rsidRPr="00FF53F9">
        <w:rPr>
          <w:rFonts w:ascii="Times New Roman" w:eastAsia="Calibri" w:hAnsi="Times New Roman" w:cs="Times New Roman"/>
          <w:i/>
          <w:lang w:eastAsia="en-US"/>
        </w:rPr>
        <w:t xml:space="preserve">Подпись </w:t>
      </w:r>
      <w:r w:rsidRPr="00FF53F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</w:t>
      </w:r>
      <w:r w:rsidRPr="00FF53F9">
        <w:rPr>
          <w:rFonts w:ascii="Times New Roman" w:eastAsia="Calibri" w:hAnsi="Times New Roman" w:cs="Times New Roman"/>
          <w:i/>
          <w:lang w:eastAsia="en-US"/>
        </w:rPr>
        <w:t>ФИО</w:t>
      </w:r>
    </w:p>
    <w:p w14:paraId="7A38305E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58A48C0B" w14:textId="77777777" w:rsidR="00FF53F9" w:rsidRPr="00FF53F9" w:rsidRDefault="00FF53F9" w:rsidP="00FF53F9">
      <w:pPr>
        <w:tabs>
          <w:tab w:val="right" w:leader="underscore" w:pos="9354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F53F9">
        <w:rPr>
          <w:rFonts w:ascii="Times New Roman" w:eastAsia="Calibri" w:hAnsi="Times New Roman" w:cs="Times New Roman"/>
          <w:lang w:eastAsia="en-US"/>
        </w:rPr>
        <w:t>«___» _______________ 2024г.</w:t>
      </w:r>
    </w:p>
    <w:p w14:paraId="32240FE9" w14:textId="77777777" w:rsidR="00FF53F9" w:rsidRDefault="00FF53F9">
      <w:pPr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sectPr w:rsidR="00FF53F9" w:rsidSect="009C24FB">
          <w:pgSz w:w="11827" w:h="16858"/>
          <w:pgMar w:top="1134" w:right="1195" w:bottom="1134" w:left="1701" w:header="720" w:footer="720" w:gutter="0"/>
          <w:cols w:space="720" w:equalWidth="0">
            <w:col w:w="8930"/>
          </w:cols>
          <w:noEndnote/>
          <w:docGrid w:linePitch="326"/>
        </w:sectPr>
      </w:pPr>
    </w:p>
    <w:p w14:paraId="4B015473" w14:textId="3E1476F3" w:rsidR="00FF53F9" w:rsidRDefault="00FF53F9">
      <w:pPr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</w:pPr>
    </w:p>
    <w:p w14:paraId="1D16BE33" w14:textId="77777777" w:rsidR="00705621" w:rsidRPr="00705621" w:rsidRDefault="00705621" w:rsidP="007056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621">
        <w:rPr>
          <w:rFonts w:ascii="Times New Roman" w:eastAsia="Times New Roman" w:hAnsi="Times New Roman" w:cs="Times New Roman"/>
          <w:b/>
          <w:sz w:val="26"/>
          <w:szCs w:val="26"/>
        </w:rPr>
        <w:t>Приложение 2</w:t>
      </w:r>
    </w:p>
    <w:p w14:paraId="0C8B6965" w14:textId="77777777" w:rsidR="00705621" w:rsidRPr="00705621" w:rsidRDefault="00705621" w:rsidP="0070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621">
        <w:rPr>
          <w:rFonts w:ascii="Times New Roman" w:eastAsia="Times New Roman" w:hAnsi="Times New Roman" w:cs="Times New Roman"/>
          <w:b/>
          <w:sz w:val="26"/>
          <w:szCs w:val="26"/>
        </w:rPr>
        <w:t xml:space="preserve">Оформление конкурсных работ  </w:t>
      </w:r>
    </w:p>
    <w:p w14:paraId="3535F80A" w14:textId="77777777" w:rsidR="00705621" w:rsidRPr="00705621" w:rsidRDefault="00705621" w:rsidP="0070562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797870" w14:textId="77777777" w:rsidR="00705621" w:rsidRPr="00705621" w:rsidRDefault="00705621" w:rsidP="0070562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621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структура работы </w:t>
      </w:r>
    </w:p>
    <w:p w14:paraId="390E549A" w14:textId="77777777" w:rsidR="00705621" w:rsidRPr="00705621" w:rsidRDefault="00705621" w:rsidP="0070562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21">
        <w:rPr>
          <w:rFonts w:ascii="Times New Roman" w:eastAsia="Times New Roman" w:hAnsi="Times New Roman" w:cs="Times New Roman"/>
          <w:sz w:val="24"/>
          <w:szCs w:val="24"/>
        </w:rPr>
        <w:t>титульный лист, оглавление, введение, основная часть, заключение (выводы), список литературы и ресурсов.</w:t>
      </w:r>
    </w:p>
    <w:p w14:paraId="58A9FDB1" w14:textId="77777777" w:rsidR="00705621" w:rsidRPr="00705621" w:rsidRDefault="00705621" w:rsidP="0070562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21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текста работы.</w:t>
      </w:r>
    </w:p>
    <w:p w14:paraId="0C7648D8" w14:textId="240F080C" w:rsidR="00705621" w:rsidRPr="00705621" w:rsidRDefault="00705621" w:rsidP="00705621">
      <w:pPr>
        <w:numPr>
          <w:ilvl w:val="0"/>
          <w:numId w:val="15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lang w:eastAsia="en-US"/>
        </w:rPr>
        <w:t>работа должна быть выполнена в формате А4 (допускается двусторонняя печать)</w:t>
      </w:r>
    </w:p>
    <w:p w14:paraId="30D53C45" w14:textId="77777777" w:rsidR="00705621" w:rsidRPr="00705621" w:rsidRDefault="00705621" w:rsidP="00705621">
      <w:pPr>
        <w:numPr>
          <w:ilvl w:val="0"/>
          <w:numId w:val="15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lang w:eastAsia="en-US"/>
        </w:rPr>
        <w:t>поля: левое – 30 мм, верхнее – 20 мм, правое – 15 мм, нижнее – 20 мм;</w:t>
      </w:r>
    </w:p>
    <w:p w14:paraId="7F75E693" w14:textId="77777777" w:rsidR="00705621" w:rsidRPr="00705621" w:rsidRDefault="00705621" w:rsidP="00705621">
      <w:pPr>
        <w:numPr>
          <w:ilvl w:val="0"/>
          <w:numId w:val="15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lang w:val="en-US" w:eastAsia="en-US"/>
        </w:rPr>
      </w:pPr>
      <w:r w:rsidRPr="00705621">
        <w:rPr>
          <w:rFonts w:ascii="Times New Roman" w:eastAsia="Calibri" w:hAnsi="Times New Roman" w:cs="Times New Roman"/>
          <w:sz w:val="24"/>
          <w:lang w:eastAsia="en-US"/>
        </w:rPr>
        <w:t>размер</w:t>
      </w:r>
      <w:r w:rsidRPr="00705621">
        <w:rPr>
          <w:rFonts w:ascii="Times New Roman" w:eastAsia="Calibri" w:hAnsi="Times New Roman" w:cs="Times New Roman"/>
          <w:sz w:val="24"/>
          <w:lang w:val="en-US" w:eastAsia="en-US"/>
        </w:rPr>
        <w:t xml:space="preserve"> </w:t>
      </w:r>
      <w:r w:rsidRPr="00705621">
        <w:rPr>
          <w:rFonts w:ascii="Times New Roman" w:eastAsia="Calibri" w:hAnsi="Times New Roman" w:cs="Times New Roman"/>
          <w:sz w:val="24"/>
          <w:lang w:eastAsia="en-US"/>
        </w:rPr>
        <w:t>шрифта</w:t>
      </w:r>
      <w:r w:rsidRPr="00705621">
        <w:rPr>
          <w:rFonts w:ascii="Times New Roman" w:eastAsia="Calibri" w:hAnsi="Times New Roman" w:cs="Times New Roman"/>
          <w:sz w:val="24"/>
          <w:lang w:val="en-US" w:eastAsia="en-US"/>
        </w:rPr>
        <w:t xml:space="preserve"> 12 (Times New Roman); </w:t>
      </w:r>
    </w:p>
    <w:p w14:paraId="691B887D" w14:textId="77777777" w:rsidR="00705621" w:rsidRPr="00705621" w:rsidRDefault="00705621" w:rsidP="00705621">
      <w:pPr>
        <w:numPr>
          <w:ilvl w:val="0"/>
          <w:numId w:val="15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lang w:eastAsia="en-US"/>
        </w:rPr>
        <w:t xml:space="preserve">интервал – одинарный; </w:t>
      </w:r>
    </w:p>
    <w:p w14:paraId="6050239C" w14:textId="77777777" w:rsidR="00705621" w:rsidRPr="00705621" w:rsidRDefault="00705621" w:rsidP="00705621">
      <w:pPr>
        <w:numPr>
          <w:ilvl w:val="0"/>
          <w:numId w:val="15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lang w:eastAsia="en-US"/>
        </w:rPr>
        <w:t xml:space="preserve">нумерация страниц – сквозная, арабскими цифрами; первая страница (титульный лист) и вторая страница (оглавление) не нумеруются; </w:t>
      </w:r>
    </w:p>
    <w:p w14:paraId="7D730FB4" w14:textId="77777777" w:rsidR="00705621" w:rsidRPr="00705621" w:rsidRDefault="00705621" w:rsidP="00705621">
      <w:pPr>
        <w:numPr>
          <w:ilvl w:val="0"/>
          <w:numId w:val="15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lang w:eastAsia="en-US"/>
        </w:rPr>
        <w:t xml:space="preserve">в случае использования таблиц и иллюстраций следует учитывать, что </w:t>
      </w:r>
    </w:p>
    <w:p w14:paraId="422E6C25" w14:textId="77777777" w:rsidR="00705621" w:rsidRPr="00705621" w:rsidRDefault="00705621" w:rsidP="0070562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lang w:eastAsia="en-US"/>
        </w:rPr>
        <w:t xml:space="preserve"> - единственная иллюстрация и таблица не нумеруются;</w:t>
      </w:r>
    </w:p>
    <w:p w14:paraId="09F795BF" w14:textId="77777777" w:rsidR="00705621" w:rsidRPr="00705621" w:rsidRDefault="00705621" w:rsidP="0070562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lang w:eastAsia="en-US"/>
        </w:rPr>
        <w:t xml:space="preserve"> - нумерация иллюстраций и таблиц допускается как сквозная (Таблица 1, Таблица 2 и т.д.), так и по главам (Рис. 4.1. Рис. 5.2 и т.п.); </w:t>
      </w:r>
    </w:p>
    <w:p w14:paraId="7A386CBE" w14:textId="77777777" w:rsidR="00705621" w:rsidRPr="00705621" w:rsidRDefault="00705621" w:rsidP="0070562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lang w:eastAsia="en-US"/>
        </w:rPr>
        <w:t xml:space="preserve">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14:paraId="507362DB" w14:textId="77777777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b/>
          <w:sz w:val="24"/>
          <w:lang w:eastAsia="en-US"/>
        </w:rPr>
        <w:t xml:space="preserve">Введение </w:t>
      </w:r>
      <w:r w:rsidRPr="00601428">
        <w:rPr>
          <w:rFonts w:ascii="Times New Roman" w:eastAsia="Calibri" w:hAnsi="Times New Roman" w:cs="Times New Roman"/>
          <w:sz w:val="24"/>
          <w:lang w:eastAsia="en-US"/>
        </w:rPr>
        <w:t>включает в себя ряд следующих положений:</w:t>
      </w:r>
    </w:p>
    <w:p w14:paraId="75A44385" w14:textId="77777777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sz w:val="24"/>
          <w:lang w:eastAsia="en-US"/>
        </w:rPr>
        <w:t xml:space="preserve"> • обоснование актуальности выбранной темы; </w:t>
      </w:r>
    </w:p>
    <w:p w14:paraId="39BF4EF6" w14:textId="77F1C38C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sz w:val="24"/>
          <w:lang w:eastAsia="en-US"/>
        </w:rPr>
        <w:t xml:space="preserve"> • при исследовании - формулировка гипотезы; </w:t>
      </w:r>
    </w:p>
    <w:p w14:paraId="7B4500C4" w14:textId="77777777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sz w:val="24"/>
          <w:lang w:eastAsia="en-US"/>
        </w:rPr>
        <w:t xml:space="preserve"> • постановка цели; </w:t>
      </w:r>
    </w:p>
    <w:p w14:paraId="213B5165" w14:textId="77777777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sz w:val="24"/>
          <w:lang w:eastAsia="en-US"/>
        </w:rPr>
        <w:t xml:space="preserve"> • формулировка задач, которые необходимо решить для достижения цели;</w:t>
      </w:r>
    </w:p>
    <w:p w14:paraId="7BAE62A2" w14:textId="77777777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sz w:val="24"/>
          <w:lang w:eastAsia="en-US"/>
        </w:rPr>
        <w:t xml:space="preserve"> • желательно указать методы и методики, которые использовались при разработке проекта, осветить практическую значимость своей работы;</w:t>
      </w:r>
    </w:p>
    <w:p w14:paraId="6C0AE3F9" w14:textId="77777777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sz w:val="24"/>
          <w:lang w:eastAsia="en-US"/>
        </w:rPr>
        <w:t>Введение должно быть кратким и четким.</w:t>
      </w:r>
    </w:p>
    <w:p w14:paraId="78D8C2DC" w14:textId="77777777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b/>
          <w:sz w:val="24"/>
          <w:lang w:eastAsia="en-US"/>
        </w:rPr>
        <w:t xml:space="preserve">Основная часть </w:t>
      </w:r>
      <w:r w:rsidRPr="00601428">
        <w:rPr>
          <w:rFonts w:ascii="Times New Roman" w:eastAsia="Calibri" w:hAnsi="Times New Roman" w:cs="Times New Roman"/>
          <w:sz w:val="24"/>
          <w:lang w:eastAsia="en-US"/>
        </w:rPr>
        <w:t>состоит их двух разделов. Первый раздел содержит теоретический материал, а второй – практический / экспериментальный. Основная часть работы состоит из глав, которые могут делиться на параграфы, а параграфы, в свою очередь, – на пункты.</w:t>
      </w:r>
    </w:p>
    <w:p w14:paraId="2EB8786B" w14:textId="77777777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sz w:val="24"/>
          <w:lang w:eastAsia="en-US"/>
        </w:rPr>
        <w:t xml:space="preserve">В </w:t>
      </w:r>
      <w:r w:rsidRPr="00601428">
        <w:rPr>
          <w:rFonts w:ascii="Times New Roman" w:eastAsia="Calibri" w:hAnsi="Times New Roman" w:cs="Times New Roman"/>
          <w:b/>
          <w:sz w:val="24"/>
          <w:lang w:eastAsia="en-US"/>
        </w:rPr>
        <w:t>заключении</w:t>
      </w:r>
      <w:r w:rsidRPr="00601428">
        <w:rPr>
          <w:rFonts w:ascii="Times New Roman" w:eastAsia="Calibri" w:hAnsi="Times New Roman" w:cs="Times New Roman"/>
          <w:sz w:val="24"/>
          <w:lang w:eastAsia="en-US"/>
        </w:rPr>
        <w:t xml:space="preserve"> 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</w:t>
      </w:r>
    </w:p>
    <w:p w14:paraId="75F07C81" w14:textId="77777777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sz w:val="24"/>
          <w:lang w:eastAsia="en-US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эффекта(</w:t>
      </w:r>
      <w:proofErr w:type="spellStart"/>
      <w:r w:rsidRPr="00601428">
        <w:rPr>
          <w:rFonts w:ascii="Times New Roman" w:eastAsia="Calibri" w:hAnsi="Times New Roman" w:cs="Times New Roman"/>
          <w:sz w:val="24"/>
          <w:lang w:eastAsia="en-US"/>
        </w:rPr>
        <w:t>ов</w:t>
      </w:r>
      <w:proofErr w:type="spellEnd"/>
      <w:r w:rsidRPr="00601428">
        <w:rPr>
          <w:rFonts w:ascii="Times New Roman" w:eastAsia="Calibri" w:hAnsi="Times New Roman" w:cs="Times New Roman"/>
          <w:sz w:val="24"/>
          <w:lang w:eastAsia="en-US"/>
        </w:rPr>
        <w:t>) от реализации проекта;</w:t>
      </w:r>
    </w:p>
    <w:p w14:paraId="25E566B0" w14:textId="77777777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b/>
          <w:sz w:val="24"/>
          <w:lang w:eastAsia="en-US"/>
        </w:rPr>
        <w:t>Выводы</w:t>
      </w:r>
      <w:r w:rsidRPr="00601428">
        <w:rPr>
          <w:rFonts w:ascii="Times New Roman" w:eastAsia="Calibri" w:hAnsi="Times New Roman" w:cs="Times New Roman"/>
          <w:sz w:val="24"/>
          <w:lang w:eastAsia="en-US"/>
        </w:rPr>
        <w:t xml:space="preserve"> должны быть краткими и органически вытекать из содержания работы, соответствовать поставленным целям.</w:t>
      </w:r>
    </w:p>
    <w:p w14:paraId="6CA1314C" w14:textId="77777777" w:rsidR="00705621" w:rsidRPr="00601428" w:rsidRDefault="00705621" w:rsidP="007056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01428">
        <w:rPr>
          <w:rFonts w:ascii="Times New Roman" w:eastAsia="Calibri" w:hAnsi="Times New Roman" w:cs="Times New Roman"/>
          <w:b/>
          <w:sz w:val="24"/>
          <w:lang w:eastAsia="en-US"/>
        </w:rPr>
        <w:t>Список литературы</w:t>
      </w:r>
      <w:r w:rsidRPr="00601428">
        <w:rPr>
          <w:rFonts w:ascii="Times New Roman" w:eastAsia="Calibri" w:hAnsi="Times New Roman" w:cs="Times New Roman"/>
          <w:sz w:val="24"/>
          <w:lang w:eastAsia="en-US"/>
        </w:rPr>
        <w:t xml:space="preserve"> должен быть оформлен в соответствии с требованиями.</w:t>
      </w:r>
    </w:p>
    <w:p w14:paraId="7EED15C2" w14:textId="10E7D0DE" w:rsidR="00705621" w:rsidRPr="00601428" w:rsidRDefault="00705621" w:rsidP="0070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4483A1" w14:textId="677A8D0E" w:rsidR="00705621" w:rsidRPr="00601428" w:rsidRDefault="00705621" w:rsidP="0070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823C8F" w14:textId="165A1810" w:rsidR="00705621" w:rsidRDefault="00705621" w:rsidP="0070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9D6B0" w14:textId="268DCC3F" w:rsidR="00705621" w:rsidRDefault="00705621" w:rsidP="0070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E14A1B" w14:textId="65E4B0A5" w:rsidR="00705621" w:rsidRDefault="00705621" w:rsidP="0070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984AF" w14:textId="3243DFC7" w:rsidR="00705621" w:rsidRDefault="00705621" w:rsidP="0070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CA397" w14:textId="414CD0F1" w:rsidR="00705621" w:rsidRDefault="00705621" w:rsidP="0070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8BC12" w14:textId="77777777" w:rsidR="00705621" w:rsidRPr="00705621" w:rsidRDefault="00705621" w:rsidP="007056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6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Образец оформления титульный листа</w:t>
      </w:r>
    </w:p>
    <w:p w14:paraId="1503DD7A" w14:textId="77777777" w:rsidR="00705621" w:rsidRPr="00705621" w:rsidRDefault="00705621" w:rsidP="0070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44A1E" w14:textId="77777777" w:rsidR="00705621" w:rsidRP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70562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XXII</w:t>
      </w:r>
      <w:r w:rsidRPr="00705621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 Межрегиональн</w:t>
      </w:r>
      <w:r w:rsidRPr="007056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705621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научно-практическ</w:t>
      </w:r>
      <w:r w:rsidRPr="00705621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r w:rsidRPr="00705621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 конференци</w:t>
      </w:r>
      <w:r w:rsidRPr="00705621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705621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-конкурс</w:t>
      </w:r>
    </w:p>
    <w:p w14:paraId="4CAC2E99" w14:textId="77777777" w:rsidR="00705621" w:rsidRP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 с международным участием «Интеграция».</w:t>
      </w:r>
    </w:p>
    <w:p w14:paraId="04848B49" w14:textId="77777777" w:rsidR="00705621" w:rsidRP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6A2AC8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995BF0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D40F1EB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10AB3B4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5BC764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0AD37D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9FC7D83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DD51DB4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0CDE1A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CC3D07A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32D248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F9D29F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8832C8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CAE74E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401D70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AB9A03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4A64BA" w14:textId="77777777" w:rsid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E031FB" w14:textId="31405004" w:rsidR="00705621" w:rsidRP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szCs w:val="24"/>
          <w:lang w:eastAsia="en-US"/>
        </w:rPr>
        <w:t>Название работы</w:t>
      </w:r>
    </w:p>
    <w:p w14:paraId="12EA4872" w14:textId="77777777" w:rsidR="00705621" w:rsidRP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EA045F" w14:textId="77777777" w:rsidR="00705621" w:rsidRP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szCs w:val="24"/>
          <w:lang w:eastAsia="en-US"/>
        </w:rPr>
        <w:t>ФИО автора, класс</w:t>
      </w:r>
    </w:p>
    <w:p w14:paraId="6CB68ADF" w14:textId="77777777" w:rsidR="00705621" w:rsidRP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Наименование ОО, населенный пункт, </w:t>
      </w:r>
    </w:p>
    <w:p w14:paraId="31FA8F77" w14:textId="77777777" w:rsidR="00705621" w:rsidRPr="00705621" w:rsidRDefault="00705621" w:rsidP="007056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5621">
        <w:rPr>
          <w:rFonts w:ascii="Times New Roman" w:eastAsia="Calibri" w:hAnsi="Times New Roman" w:cs="Times New Roman"/>
          <w:sz w:val="24"/>
          <w:szCs w:val="24"/>
          <w:lang w:eastAsia="en-US"/>
        </w:rPr>
        <w:t>ФИО, должность, место работы  научного руководителя</w:t>
      </w:r>
    </w:p>
    <w:p w14:paraId="3B5CBE37" w14:textId="77777777" w:rsidR="00D7394A" w:rsidRDefault="00D7394A" w:rsidP="00D7394A">
      <w:pPr>
        <w:jc w:val="center"/>
        <w:rPr>
          <w:b/>
        </w:rPr>
      </w:pPr>
    </w:p>
    <w:p w14:paraId="6FFA23BC" w14:textId="77777777" w:rsidR="00D7394A" w:rsidRDefault="00D7394A" w:rsidP="00D7394A">
      <w:pPr>
        <w:ind w:left="-567"/>
        <w:jc w:val="center"/>
        <w:rPr>
          <w:b/>
        </w:rPr>
      </w:pPr>
    </w:p>
    <w:p w14:paraId="6A39E8BE" w14:textId="77777777" w:rsidR="00D7394A" w:rsidRDefault="00D7394A" w:rsidP="00D7394A">
      <w:pPr>
        <w:ind w:left="-567"/>
        <w:jc w:val="center"/>
        <w:rPr>
          <w:b/>
        </w:rPr>
      </w:pPr>
    </w:p>
    <w:p w14:paraId="4AA2AE32" w14:textId="77777777" w:rsidR="00D7394A" w:rsidRDefault="00D7394A" w:rsidP="00D7394A">
      <w:pPr>
        <w:ind w:left="-567"/>
        <w:jc w:val="center"/>
        <w:rPr>
          <w:b/>
        </w:rPr>
      </w:pPr>
    </w:p>
    <w:p w14:paraId="5E018097" w14:textId="77777777" w:rsidR="00D7394A" w:rsidRDefault="00D7394A" w:rsidP="00D7394A">
      <w:pPr>
        <w:ind w:left="-567"/>
        <w:jc w:val="center"/>
        <w:rPr>
          <w:b/>
        </w:rPr>
      </w:pPr>
    </w:p>
    <w:p w14:paraId="7AAF052E" w14:textId="77777777" w:rsidR="00D7394A" w:rsidRDefault="00D7394A" w:rsidP="00D7394A">
      <w:pPr>
        <w:ind w:left="-567"/>
        <w:jc w:val="center"/>
        <w:rPr>
          <w:b/>
        </w:rPr>
      </w:pPr>
    </w:p>
    <w:p w14:paraId="2766BE3B" w14:textId="77777777" w:rsidR="00D7394A" w:rsidRDefault="00D7394A" w:rsidP="00D7394A">
      <w:pPr>
        <w:ind w:left="-567"/>
        <w:jc w:val="center"/>
        <w:rPr>
          <w:b/>
        </w:rPr>
      </w:pPr>
    </w:p>
    <w:p w14:paraId="2B9CB57A" w14:textId="77777777" w:rsidR="00D7394A" w:rsidRDefault="00D7394A" w:rsidP="00D7394A">
      <w:pPr>
        <w:ind w:left="-567"/>
        <w:jc w:val="center"/>
        <w:rPr>
          <w:b/>
        </w:rPr>
      </w:pPr>
    </w:p>
    <w:p w14:paraId="35EACD35" w14:textId="77777777" w:rsidR="00D7394A" w:rsidRDefault="00D7394A" w:rsidP="00D7394A">
      <w:pPr>
        <w:ind w:left="-567"/>
        <w:jc w:val="center"/>
        <w:rPr>
          <w:b/>
        </w:rPr>
      </w:pPr>
    </w:p>
    <w:p w14:paraId="0BCF3376" w14:textId="77777777" w:rsidR="00D7394A" w:rsidRDefault="00D7394A" w:rsidP="00D7394A">
      <w:pPr>
        <w:ind w:left="-567"/>
        <w:jc w:val="center"/>
        <w:rPr>
          <w:b/>
        </w:rPr>
      </w:pPr>
    </w:p>
    <w:p w14:paraId="26F5FB1A" w14:textId="77777777" w:rsidR="00D7394A" w:rsidRDefault="00D7394A" w:rsidP="00D7394A">
      <w:pPr>
        <w:ind w:left="-567"/>
        <w:jc w:val="center"/>
        <w:rPr>
          <w:b/>
        </w:rPr>
      </w:pPr>
    </w:p>
    <w:p w14:paraId="45AEE7FE" w14:textId="77777777" w:rsidR="00D7394A" w:rsidRDefault="00D7394A" w:rsidP="00D7394A">
      <w:pPr>
        <w:ind w:left="-567"/>
        <w:jc w:val="center"/>
        <w:rPr>
          <w:b/>
        </w:rPr>
      </w:pPr>
    </w:p>
    <w:p w14:paraId="3875CA60" w14:textId="77777777" w:rsidR="00D7394A" w:rsidRDefault="00D7394A" w:rsidP="00601428">
      <w:pPr>
        <w:rPr>
          <w:b/>
        </w:rPr>
      </w:pPr>
    </w:p>
    <w:sectPr w:rsidR="00D7394A" w:rsidSect="009C24FB">
      <w:pgSz w:w="11827" w:h="16858"/>
      <w:pgMar w:top="1134" w:right="1195" w:bottom="1134" w:left="1701" w:header="720" w:footer="720" w:gutter="0"/>
      <w:cols w:space="720" w:equalWidth="0">
        <w:col w:w="893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4A917" w14:textId="77777777" w:rsidR="00F807C9" w:rsidRDefault="00F807C9">
      <w:pPr>
        <w:spacing w:after="0" w:line="240" w:lineRule="auto"/>
      </w:pPr>
      <w:r>
        <w:separator/>
      </w:r>
    </w:p>
  </w:endnote>
  <w:endnote w:type="continuationSeparator" w:id="0">
    <w:p w14:paraId="5A95F3DB" w14:textId="77777777" w:rsidR="00F807C9" w:rsidRDefault="00F8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5059" w14:textId="647BF0F0" w:rsidR="00EB4E0C" w:rsidRDefault="00EB4E0C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E29E" w14:textId="4B7BD442" w:rsidR="00EB4E0C" w:rsidRDefault="00EB4E0C">
    <w:pPr>
      <w:pStyle w:val="af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62BD">
      <w:rPr>
        <w:noProof/>
      </w:rPr>
      <w:t>7</w:t>
    </w:r>
    <w:r>
      <w:fldChar w:fldCharType="end"/>
    </w:r>
  </w:p>
  <w:p w14:paraId="0B7E9687" w14:textId="77777777" w:rsidR="00EB4E0C" w:rsidRDefault="00EB4E0C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2EBC" w14:textId="132D9322" w:rsidR="00EB4E0C" w:rsidRDefault="00EB4E0C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7CBF" w14:textId="77777777" w:rsidR="00F807C9" w:rsidRDefault="00F807C9">
      <w:pPr>
        <w:spacing w:after="0" w:line="240" w:lineRule="auto"/>
      </w:pPr>
      <w:r>
        <w:separator/>
      </w:r>
    </w:p>
  </w:footnote>
  <w:footnote w:type="continuationSeparator" w:id="0">
    <w:p w14:paraId="28445460" w14:textId="77777777" w:rsidR="00F807C9" w:rsidRDefault="00F8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A89F" w14:textId="77777777" w:rsidR="00EB4E0C" w:rsidRDefault="00EB4E0C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FB4" w14:textId="4F0DDDEA" w:rsidR="00EB4E0C" w:rsidRDefault="00EB4E0C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90867" w14:textId="086BD4BC" w:rsidR="00EB4E0C" w:rsidRDefault="00EB4E0C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7261"/>
    <w:multiLevelType w:val="hybridMultilevel"/>
    <w:tmpl w:val="68F285B2"/>
    <w:lvl w:ilvl="0" w:tplc="86EA3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6E9"/>
    <w:multiLevelType w:val="hybridMultilevel"/>
    <w:tmpl w:val="6A8C0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96EED"/>
    <w:multiLevelType w:val="hybridMultilevel"/>
    <w:tmpl w:val="A516D220"/>
    <w:lvl w:ilvl="0" w:tplc="B89A8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173CD8"/>
    <w:multiLevelType w:val="hybridMultilevel"/>
    <w:tmpl w:val="B8A41B9C"/>
    <w:lvl w:ilvl="0" w:tplc="86EA3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250"/>
    <w:multiLevelType w:val="hybridMultilevel"/>
    <w:tmpl w:val="DA7ED7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FCC71DE"/>
    <w:multiLevelType w:val="hybridMultilevel"/>
    <w:tmpl w:val="AAC0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304A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57849"/>
    <w:multiLevelType w:val="hybridMultilevel"/>
    <w:tmpl w:val="61D45A0C"/>
    <w:lvl w:ilvl="0" w:tplc="08E20CC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0732BC"/>
    <w:multiLevelType w:val="multilevel"/>
    <w:tmpl w:val="4D30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C115E"/>
    <w:multiLevelType w:val="hybridMultilevel"/>
    <w:tmpl w:val="C6E6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285F"/>
    <w:multiLevelType w:val="hybridMultilevel"/>
    <w:tmpl w:val="E9703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E3247E"/>
    <w:multiLevelType w:val="hybridMultilevel"/>
    <w:tmpl w:val="6EEE3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E9491A"/>
    <w:multiLevelType w:val="hybridMultilevel"/>
    <w:tmpl w:val="6D68B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C7C1D46"/>
    <w:multiLevelType w:val="hybridMultilevel"/>
    <w:tmpl w:val="9E0E28F0"/>
    <w:lvl w:ilvl="0" w:tplc="68305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B"/>
    <w:rsid w:val="00004C6A"/>
    <w:rsid w:val="00085958"/>
    <w:rsid w:val="000A30DB"/>
    <w:rsid w:val="001361ED"/>
    <w:rsid w:val="00150AEB"/>
    <w:rsid w:val="001A75DE"/>
    <w:rsid w:val="001F0DEA"/>
    <w:rsid w:val="00260437"/>
    <w:rsid w:val="00297BBE"/>
    <w:rsid w:val="00303765"/>
    <w:rsid w:val="00343056"/>
    <w:rsid w:val="00353A19"/>
    <w:rsid w:val="00397AAD"/>
    <w:rsid w:val="003E03E7"/>
    <w:rsid w:val="003E36FB"/>
    <w:rsid w:val="003F7B60"/>
    <w:rsid w:val="00440AF8"/>
    <w:rsid w:val="00452162"/>
    <w:rsid w:val="004534CC"/>
    <w:rsid w:val="004D1496"/>
    <w:rsid w:val="00531293"/>
    <w:rsid w:val="005A7BDA"/>
    <w:rsid w:val="00601428"/>
    <w:rsid w:val="00627607"/>
    <w:rsid w:val="006D4F15"/>
    <w:rsid w:val="006E471C"/>
    <w:rsid w:val="00705621"/>
    <w:rsid w:val="00722ED6"/>
    <w:rsid w:val="007643AC"/>
    <w:rsid w:val="007C4608"/>
    <w:rsid w:val="007D4D07"/>
    <w:rsid w:val="007E2B55"/>
    <w:rsid w:val="00806AE2"/>
    <w:rsid w:val="008F7E02"/>
    <w:rsid w:val="00903138"/>
    <w:rsid w:val="00930144"/>
    <w:rsid w:val="00952324"/>
    <w:rsid w:val="00991039"/>
    <w:rsid w:val="009C24FB"/>
    <w:rsid w:val="00A25202"/>
    <w:rsid w:val="00A35F16"/>
    <w:rsid w:val="00A543FD"/>
    <w:rsid w:val="00AA0FB9"/>
    <w:rsid w:val="00AA3B27"/>
    <w:rsid w:val="00AE2ABB"/>
    <w:rsid w:val="00B22044"/>
    <w:rsid w:val="00BE724B"/>
    <w:rsid w:val="00BF4D56"/>
    <w:rsid w:val="00C0029E"/>
    <w:rsid w:val="00C0132B"/>
    <w:rsid w:val="00C30515"/>
    <w:rsid w:val="00C362BD"/>
    <w:rsid w:val="00C74F08"/>
    <w:rsid w:val="00C91CA1"/>
    <w:rsid w:val="00CF0167"/>
    <w:rsid w:val="00D22710"/>
    <w:rsid w:val="00D50226"/>
    <w:rsid w:val="00D62379"/>
    <w:rsid w:val="00D7394A"/>
    <w:rsid w:val="00E07C3D"/>
    <w:rsid w:val="00E10A2F"/>
    <w:rsid w:val="00E15105"/>
    <w:rsid w:val="00E8004D"/>
    <w:rsid w:val="00EB4E0C"/>
    <w:rsid w:val="00F41B49"/>
    <w:rsid w:val="00F807C9"/>
    <w:rsid w:val="00FC347C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BEF4"/>
  <w15:docId w15:val="{E4D821BD-A25A-47E6-A92A-61517EF0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132B"/>
    <w:rPr>
      <w:rFonts w:eastAsiaTheme="minorEastAsia"/>
      <w:lang w:eastAsia="ru-RU"/>
    </w:rPr>
  </w:style>
  <w:style w:type="paragraph" w:styleId="1">
    <w:name w:val="heading 1"/>
    <w:aliases w:val="Заголовок УТЛ"/>
    <w:basedOn w:val="a"/>
    <w:next w:val="a"/>
    <w:link w:val="10"/>
    <w:uiPriority w:val="9"/>
    <w:rsid w:val="003E36FB"/>
    <w:pPr>
      <w:keepNext/>
      <w:spacing w:before="120" w:after="12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aliases w:val="УТЛ-заголовок"/>
    <w:basedOn w:val="a"/>
    <w:next w:val="a"/>
    <w:link w:val="20"/>
    <w:uiPriority w:val="9"/>
    <w:unhideWhenUsed/>
    <w:qFormat/>
    <w:rsid w:val="001F0DEA"/>
    <w:pPr>
      <w:keepNext/>
      <w:keepLines/>
      <w:spacing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">
    <w:name w:val="heading 3"/>
    <w:aliases w:val="УТЛ-таблица"/>
    <w:basedOn w:val="a0"/>
    <w:next w:val="a"/>
    <w:link w:val="30"/>
    <w:uiPriority w:val="9"/>
    <w:unhideWhenUsed/>
    <w:qFormat/>
    <w:rsid w:val="00303765"/>
    <w:pPr>
      <w:keepLines/>
      <w:spacing w:line="240" w:lineRule="auto"/>
      <w:ind w:left="0" w:firstLine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3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3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3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3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3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3F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УТЛ Знак"/>
    <w:basedOn w:val="a1"/>
    <w:link w:val="1"/>
    <w:uiPriority w:val="9"/>
    <w:rsid w:val="003E36FB"/>
    <w:rPr>
      <w:rFonts w:ascii="Times New Roman" w:eastAsiaTheme="majorEastAsia" w:hAnsi="Times New Roman" w:cstheme="majorBidi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aliases w:val="УТЛ-заголовок Знак"/>
    <w:basedOn w:val="a1"/>
    <w:link w:val="2"/>
    <w:uiPriority w:val="9"/>
    <w:rsid w:val="001F0DEA"/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ru-RU"/>
    </w:rPr>
  </w:style>
  <w:style w:type="character" w:customStyle="1" w:styleId="30">
    <w:name w:val="Заголовок 3 Знак"/>
    <w:aliases w:val="УТЛ-таблица Знак"/>
    <w:basedOn w:val="a1"/>
    <w:link w:val="3"/>
    <w:uiPriority w:val="9"/>
    <w:rsid w:val="00303765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A543FD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543FD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A543FD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A543F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A543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A543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A543FD"/>
    <w:rPr>
      <w:i/>
      <w:iCs/>
      <w:color w:val="1F497D" w:themeColor="text2"/>
      <w:sz w:val="18"/>
      <w:szCs w:val="18"/>
    </w:rPr>
  </w:style>
  <w:style w:type="paragraph" w:styleId="a5">
    <w:name w:val="Title"/>
    <w:basedOn w:val="a"/>
    <w:link w:val="a6"/>
    <w:rsid w:val="00952324"/>
    <w:pPr>
      <w:jc w:val="center"/>
    </w:pPr>
    <w:rPr>
      <w:rFonts w:eastAsiaTheme="majorEastAsia" w:cstheme="majorBidi"/>
    </w:rPr>
  </w:style>
  <w:style w:type="character" w:customStyle="1" w:styleId="a6">
    <w:name w:val="Заголовок Знак"/>
    <w:basedOn w:val="a1"/>
    <w:link w:val="a5"/>
    <w:rsid w:val="00952324"/>
    <w:rPr>
      <w:rFonts w:ascii="Times New Roman" w:eastAsiaTheme="majorEastAsia" w:hAnsi="Times New Roman" w:cstheme="majorBidi"/>
      <w:sz w:val="24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543FD"/>
    <w:pPr>
      <w:numPr>
        <w:ilvl w:val="1"/>
      </w:numPr>
      <w:spacing w:after="160"/>
      <w:ind w:firstLine="709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1"/>
    <w:link w:val="a7"/>
    <w:uiPriority w:val="11"/>
    <w:rsid w:val="00A543FD"/>
    <w:rPr>
      <w:rFonts w:eastAsiaTheme="minorEastAsia"/>
      <w:color w:val="5A5A5A" w:themeColor="text1" w:themeTint="A5"/>
      <w:spacing w:val="15"/>
      <w:lang w:eastAsia="ru-RU"/>
    </w:rPr>
  </w:style>
  <w:style w:type="character" w:styleId="a9">
    <w:name w:val="Strong"/>
    <w:basedOn w:val="a1"/>
    <w:uiPriority w:val="22"/>
    <w:qFormat/>
    <w:rsid w:val="00A543FD"/>
    <w:rPr>
      <w:b/>
      <w:bCs/>
    </w:rPr>
  </w:style>
  <w:style w:type="character" w:styleId="aa">
    <w:name w:val="Emphasis"/>
    <w:basedOn w:val="a1"/>
    <w:uiPriority w:val="20"/>
    <w:qFormat/>
    <w:rsid w:val="00A543FD"/>
    <w:rPr>
      <w:i/>
      <w:iCs/>
    </w:rPr>
  </w:style>
  <w:style w:type="paragraph" w:styleId="ab">
    <w:name w:val="No Spacing"/>
    <w:aliases w:val="УТЛ-основной"/>
    <w:link w:val="ac"/>
    <w:uiPriority w:val="1"/>
    <w:qFormat/>
    <w:rsid w:val="00C0132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d">
    <w:name w:val="List Paragraph"/>
    <w:basedOn w:val="a"/>
    <w:link w:val="ae"/>
    <w:uiPriority w:val="34"/>
    <w:qFormat/>
    <w:rsid w:val="009523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43FD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A543FD"/>
    <w:rPr>
      <w:rFonts w:ascii="Times New Roman" w:eastAsiaTheme="majorEastAsia" w:hAnsi="Times New Roman" w:cstheme="majorBidi"/>
      <w:i/>
      <w:iCs/>
      <w:color w:val="404040" w:themeColor="text1" w:themeTint="BF"/>
      <w:sz w:val="28"/>
      <w:szCs w:val="20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A543F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A543FD"/>
    <w:rPr>
      <w:rFonts w:ascii="Times New Roman" w:eastAsiaTheme="majorEastAsia" w:hAnsi="Times New Roman" w:cstheme="majorBidi"/>
      <w:i/>
      <w:iCs/>
      <w:color w:val="4F81BD" w:themeColor="accent1"/>
      <w:sz w:val="28"/>
      <w:szCs w:val="20"/>
      <w:lang w:eastAsia="ru-RU"/>
    </w:rPr>
  </w:style>
  <w:style w:type="character" w:styleId="af1">
    <w:name w:val="Subtle Emphasis"/>
    <w:basedOn w:val="a1"/>
    <w:uiPriority w:val="19"/>
    <w:qFormat/>
    <w:rsid w:val="00A543FD"/>
    <w:rPr>
      <w:i/>
      <w:iCs/>
      <w:color w:val="404040" w:themeColor="text1" w:themeTint="BF"/>
    </w:rPr>
  </w:style>
  <w:style w:type="character" w:styleId="af2">
    <w:name w:val="Intense Emphasis"/>
    <w:basedOn w:val="a1"/>
    <w:uiPriority w:val="21"/>
    <w:qFormat/>
    <w:rsid w:val="00A543FD"/>
    <w:rPr>
      <w:i/>
      <w:iCs/>
      <w:color w:val="4F81BD" w:themeColor="accent1"/>
    </w:rPr>
  </w:style>
  <w:style w:type="character" w:styleId="af3">
    <w:name w:val="Subtle Reference"/>
    <w:basedOn w:val="a1"/>
    <w:uiPriority w:val="31"/>
    <w:qFormat/>
    <w:rsid w:val="00A543FD"/>
    <w:rPr>
      <w:smallCaps/>
      <w:color w:val="5A5A5A" w:themeColor="text1" w:themeTint="A5"/>
    </w:rPr>
  </w:style>
  <w:style w:type="character" w:styleId="af4">
    <w:name w:val="Intense Reference"/>
    <w:basedOn w:val="a1"/>
    <w:uiPriority w:val="32"/>
    <w:qFormat/>
    <w:rsid w:val="00A543FD"/>
    <w:rPr>
      <w:b/>
      <w:bCs/>
      <w:smallCaps/>
      <w:color w:val="4F81BD" w:themeColor="accent1"/>
      <w:spacing w:val="5"/>
    </w:rPr>
  </w:style>
  <w:style w:type="character" w:styleId="af5">
    <w:name w:val="Book Title"/>
    <w:basedOn w:val="a1"/>
    <w:uiPriority w:val="33"/>
    <w:qFormat/>
    <w:rsid w:val="00A543FD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543FD"/>
    <w:pPr>
      <w:spacing w:before="240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ac">
    <w:name w:val="Без интервала Знак"/>
    <w:aliases w:val="УТЛ-основной Знак"/>
    <w:basedOn w:val="a1"/>
    <w:link w:val="ab"/>
    <w:uiPriority w:val="1"/>
    <w:locked/>
    <w:rsid w:val="00C0132B"/>
    <w:rPr>
      <w:rFonts w:ascii="Times New Roman" w:hAnsi="Times New Roman"/>
      <w:sz w:val="24"/>
    </w:rPr>
  </w:style>
  <w:style w:type="paragraph" w:styleId="23">
    <w:name w:val="Body Text 2"/>
    <w:basedOn w:val="a"/>
    <w:link w:val="24"/>
    <w:unhideWhenUsed/>
    <w:rsid w:val="00C0132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1"/>
    <w:link w:val="23"/>
    <w:rsid w:val="00C0132B"/>
    <w:rPr>
      <w:rFonts w:ascii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"/>
    <w:link w:val="af8"/>
    <w:uiPriority w:val="1"/>
    <w:unhideWhenUsed/>
    <w:qFormat/>
    <w:rsid w:val="00C0132B"/>
    <w:pPr>
      <w:spacing w:after="120"/>
    </w:pPr>
  </w:style>
  <w:style w:type="character" w:customStyle="1" w:styleId="af8">
    <w:name w:val="Основной текст Знак"/>
    <w:basedOn w:val="a1"/>
    <w:link w:val="af7"/>
    <w:uiPriority w:val="1"/>
    <w:rsid w:val="00C0132B"/>
    <w:rPr>
      <w:rFonts w:eastAsiaTheme="minorEastAsia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C013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C0132B"/>
    <w:rPr>
      <w:rFonts w:eastAsiaTheme="minorEastAsia"/>
      <w:lang w:eastAsia="ru-RU"/>
    </w:rPr>
  </w:style>
  <w:style w:type="character" w:customStyle="1" w:styleId="spelle">
    <w:name w:val="spelle"/>
    <w:basedOn w:val="a1"/>
    <w:rsid w:val="00C0132B"/>
  </w:style>
  <w:style w:type="paragraph" w:customStyle="1" w:styleId="af9">
    <w:name w:val="Знак"/>
    <w:basedOn w:val="a"/>
    <w:rsid w:val="00C013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a">
    <w:name w:val="header"/>
    <w:basedOn w:val="a"/>
    <w:link w:val="afb"/>
    <w:rsid w:val="00C013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rsid w:val="00C0132B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C0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C0132B"/>
    <w:rPr>
      <w:rFonts w:ascii="Tahoma" w:eastAsiaTheme="minorEastAsia" w:hAnsi="Tahoma" w:cs="Tahoma"/>
      <w:sz w:val="16"/>
      <w:szCs w:val="16"/>
      <w:lang w:eastAsia="ru-RU"/>
    </w:rPr>
  </w:style>
  <w:style w:type="table" w:styleId="afe">
    <w:name w:val="Table Grid"/>
    <w:basedOn w:val="a2"/>
    <w:uiPriority w:val="39"/>
    <w:rsid w:val="00C013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 Знак1"/>
    <w:rsid w:val="00C013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C0132B"/>
  </w:style>
  <w:style w:type="character" w:customStyle="1" w:styleId="ae">
    <w:name w:val="Абзац списка Знак"/>
    <w:link w:val="ad"/>
    <w:uiPriority w:val="34"/>
    <w:locked/>
    <w:rsid w:val="00C0132B"/>
    <w:rPr>
      <w:rFonts w:ascii="Times New Roman" w:eastAsia="Calibri" w:hAnsi="Times New Roman" w:cs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0132B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110">
    <w:name w:val="Заголовок 11"/>
    <w:basedOn w:val="a"/>
    <w:uiPriority w:val="1"/>
    <w:rsid w:val="00C0132B"/>
    <w:pPr>
      <w:widowControl w:val="0"/>
      <w:spacing w:after="0" w:line="240" w:lineRule="auto"/>
      <w:ind w:left="100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table" w:customStyle="1" w:styleId="12">
    <w:name w:val="Сетка таблицы1"/>
    <w:basedOn w:val="a2"/>
    <w:uiPriority w:val="59"/>
    <w:rsid w:val="00C0132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er"/>
    <w:basedOn w:val="a"/>
    <w:link w:val="aff0"/>
    <w:uiPriority w:val="99"/>
    <w:unhideWhenUsed/>
    <w:rsid w:val="00C0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C0132B"/>
    <w:rPr>
      <w:rFonts w:eastAsiaTheme="minorEastAsia"/>
      <w:lang w:eastAsia="ru-RU"/>
    </w:rPr>
  </w:style>
  <w:style w:type="paragraph" w:customStyle="1" w:styleId="ConsPlusNormal">
    <w:name w:val="ConsPlusNormal"/>
    <w:rsid w:val="00C0132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0">
    <w:name w:val="table of authorities"/>
    <w:basedOn w:val="a"/>
    <w:next w:val="a"/>
    <w:uiPriority w:val="99"/>
    <w:semiHidden/>
    <w:unhideWhenUsed/>
    <w:rsid w:val="00C0132B"/>
    <w:pPr>
      <w:spacing w:after="0"/>
      <w:ind w:left="220" w:hanging="220"/>
    </w:pPr>
  </w:style>
  <w:style w:type="character" w:customStyle="1" w:styleId="13">
    <w:name w:val="Основной текст Знак1"/>
    <w:basedOn w:val="a1"/>
    <w:uiPriority w:val="99"/>
    <w:semiHidden/>
    <w:rsid w:val="00EB4E0C"/>
    <w:rPr>
      <w:rFonts w:ascii="Calibri" w:eastAsia="Calibri" w:hAnsi="Calibri" w:cs="Times New Roman"/>
    </w:rPr>
  </w:style>
  <w:style w:type="paragraph" w:styleId="aff1">
    <w:name w:val="Normal (Web)"/>
    <w:basedOn w:val="a"/>
    <w:uiPriority w:val="99"/>
    <w:unhideWhenUsed/>
    <w:rsid w:val="009C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_"/>
    <w:basedOn w:val="a1"/>
    <w:link w:val="14"/>
    <w:rsid w:val="009C24FB"/>
    <w:rPr>
      <w:rFonts w:ascii="Times New Roman" w:hAnsi="Times New Roman" w:cs="Times New Roman"/>
      <w:color w:val="231E20"/>
      <w:sz w:val="20"/>
      <w:szCs w:val="20"/>
    </w:rPr>
  </w:style>
  <w:style w:type="paragraph" w:customStyle="1" w:styleId="14">
    <w:name w:val="Основной текст1"/>
    <w:basedOn w:val="a"/>
    <w:link w:val="aff2"/>
    <w:rsid w:val="009C24FB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/>
    </w:rPr>
  </w:style>
  <w:style w:type="character" w:styleId="aff3">
    <w:name w:val="Hyperlink"/>
    <w:uiPriority w:val="99"/>
    <w:unhideWhenUsed/>
    <w:rsid w:val="00D7394A"/>
    <w:rPr>
      <w:color w:val="0000FF"/>
      <w:u w:val="single"/>
    </w:rPr>
  </w:style>
  <w:style w:type="paragraph" w:styleId="aff4">
    <w:name w:val="Plain Text"/>
    <w:basedOn w:val="a"/>
    <w:link w:val="aff5"/>
    <w:uiPriority w:val="99"/>
    <w:unhideWhenUsed/>
    <w:rsid w:val="00D7394A"/>
    <w:pPr>
      <w:spacing w:after="0" w:line="240" w:lineRule="auto"/>
    </w:pPr>
    <w:rPr>
      <w:rFonts w:ascii="Calibri" w:eastAsia="Calibri" w:hAnsi="Calibri" w:cs="Times New Roman"/>
      <w:szCs w:val="21"/>
      <w:lang w:val="x-none" w:eastAsia="en-US"/>
    </w:rPr>
  </w:style>
  <w:style w:type="character" w:customStyle="1" w:styleId="aff5">
    <w:name w:val="Текст Знак"/>
    <w:basedOn w:val="a1"/>
    <w:link w:val="aff4"/>
    <w:uiPriority w:val="99"/>
    <w:rsid w:val="00D7394A"/>
    <w:rPr>
      <w:rFonts w:ascii="Calibri" w:eastAsia="Calibri" w:hAnsi="Calibri" w:cs="Times New Roman"/>
      <w:szCs w:val="21"/>
      <w:lang w:val="x-none"/>
    </w:rPr>
  </w:style>
  <w:style w:type="character" w:customStyle="1" w:styleId="UnresolvedMention">
    <w:name w:val="Unresolved Mention"/>
    <w:basedOn w:val="a1"/>
    <w:uiPriority w:val="99"/>
    <w:semiHidden/>
    <w:unhideWhenUsed/>
    <w:rsid w:val="00705621"/>
    <w:rPr>
      <w:color w:val="605E5C"/>
      <w:shd w:val="clear" w:color="auto" w:fill="E1DFDD"/>
    </w:rPr>
  </w:style>
  <w:style w:type="character" w:styleId="aff6">
    <w:name w:val="FollowedHyperlink"/>
    <w:basedOn w:val="a1"/>
    <w:uiPriority w:val="99"/>
    <w:semiHidden/>
    <w:unhideWhenUsed/>
    <w:rsid w:val="00AA3B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tl%20-lizey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utl-ukhta@rambl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iczejutluxta-r11.gosweb.gosuslugi.ru/roditelyam-i-uchenikam/olimpiady-i-konferentsii/xxi-mezhregionalnaya-nauchno-prakticheskaya-konferentsiya-konkurs-s-mezhdunarodnym-uchastiem-integratsiya-2024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hta-tl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ferum.ru/?p=messages&amp;join=kfeHARxY/oDrSvI8wFL12gN8tFbYq71Ct3A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ms.yandex.ru/u/6734918702848fa210b933ad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uhta-tl@mail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9C80-3175-4C9C-94D0-03387EC5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Станиславовна</dc:creator>
  <cp:keywords/>
  <dc:description/>
  <cp:lastModifiedBy>Матвеева Ю.Л.</cp:lastModifiedBy>
  <cp:revision>3</cp:revision>
  <dcterms:created xsi:type="dcterms:W3CDTF">2024-11-15T12:51:00Z</dcterms:created>
  <dcterms:modified xsi:type="dcterms:W3CDTF">2024-11-18T07:47:00Z</dcterms:modified>
</cp:coreProperties>
</file>